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50" w:rsidRDefault="002F7250" w:rsidP="0092005D">
      <w:pPr>
        <w:pStyle w:val="GvdeMetni"/>
        <w:jc w:val="both"/>
        <w:rPr>
          <w:b w:val="0"/>
          <w:sz w:val="22"/>
          <w:szCs w:val="22"/>
        </w:rPr>
      </w:pP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Pr="000B7C84" w:rsidRDefault="002F7250" w:rsidP="002F7250">
      <w:pPr>
        <w:autoSpaceDE w:val="0"/>
        <w:autoSpaceDN w:val="0"/>
        <w:adjustRightInd w:val="0"/>
        <w:rPr>
          <w:rFonts w:ascii="*Arial-3502-Identity-H" w:eastAsiaTheme="minorHAnsi" w:hAnsi="*Arial-3502-Identity-H" w:cs="*Arial-3502-Identity-H"/>
          <w:color w:val="13161D"/>
          <w:szCs w:val="22"/>
          <w:lang w:eastAsia="en-US"/>
        </w:rPr>
      </w:pPr>
      <w:r w:rsidRPr="000B7C84">
        <w:rPr>
          <w:rFonts w:ascii="*Arial-3502-Identity-H" w:eastAsiaTheme="minorHAnsi" w:hAnsi="*Arial-3502-Identity-H" w:cs="*Arial-3502-Identity-H"/>
          <w:color w:val="13161D"/>
          <w:szCs w:val="22"/>
          <w:lang w:eastAsia="en-US"/>
        </w:rPr>
        <w:t xml:space="preserve">Konu: Araç Şarj </w:t>
      </w:r>
      <w:r w:rsidR="0092005D">
        <w:rPr>
          <w:rFonts w:ascii="*Arial-3502-Identity-H" w:eastAsiaTheme="minorHAnsi" w:hAnsi="*Arial-3502-Identity-H" w:cs="*Arial-3502-Identity-H"/>
          <w:color w:val="13161D"/>
          <w:szCs w:val="22"/>
          <w:lang w:eastAsia="en-US"/>
        </w:rPr>
        <w:t>İ</w:t>
      </w:r>
      <w:r w:rsidRPr="000B7C84">
        <w:rPr>
          <w:rFonts w:ascii="*Arial-3502-Identity-H" w:eastAsiaTheme="minorHAnsi" w:hAnsi="*Arial-3502-Identity-H" w:cs="*Arial-3502-Identity-H"/>
          <w:color w:val="13161D"/>
          <w:szCs w:val="22"/>
          <w:lang w:eastAsia="en-US"/>
        </w:rPr>
        <w:t>stasyonu Taahhütnamesi</w:t>
      </w:r>
    </w:p>
    <w:p w:rsidR="002F7250" w:rsidRPr="000B7C84" w:rsidRDefault="002F7250" w:rsidP="002F7250">
      <w:pPr>
        <w:autoSpaceDE w:val="0"/>
        <w:autoSpaceDN w:val="0"/>
        <w:adjustRightInd w:val="0"/>
        <w:rPr>
          <w:rFonts w:ascii="*Arial-3502-Identity-H" w:eastAsiaTheme="minorHAnsi" w:hAnsi="*Arial-3502-Identity-H" w:cs="*Arial-3502-Identity-H"/>
          <w:color w:val="13161D"/>
          <w:szCs w:val="22"/>
          <w:lang w:eastAsia="en-US"/>
        </w:rPr>
      </w:pPr>
    </w:p>
    <w:p w:rsidR="002F7250" w:rsidRPr="000B7C84" w:rsidRDefault="002F7250" w:rsidP="002F7250">
      <w:pPr>
        <w:autoSpaceDE w:val="0"/>
        <w:autoSpaceDN w:val="0"/>
        <w:adjustRightInd w:val="0"/>
        <w:rPr>
          <w:rFonts w:ascii="*Arial-3502-Identity-H" w:eastAsiaTheme="minorHAnsi" w:hAnsi="*Arial-3502-Identity-H" w:cs="*Arial-3502-Identity-H"/>
          <w:color w:val="13161D"/>
          <w:szCs w:val="22"/>
          <w:lang w:eastAsia="en-US"/>
        </w:rPr>
      </w:pPr>
    </w:p>
    <w:p w:rsidR="002F7250" w:rsidRPr="000B7C84" w:rsidRDefault="002F7250" w:rsidP="002F7250">
      <w:pPr>
        <w:autoSpaceDE w:val="0"/>
        <w:autoSpaceDN w:val="0"/>
        <w:adjustRightInd w:val="0"/>
        <w:jc w:val="both"/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</w:pPr>
      <w:r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 xml:space="preserve">Tarafımızca devreye alınması planlanan elektrikli araç şarj ünitelerinin kurulacağı yerde; kapalı </w:t>
      </w:r>
      <w:proofErr w:type="gramStart"/>
      <w:r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>mekan</w:t>
      </w:r>
      <w:proofErr w:type="gramEnd"/>
      <w:r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 xml:space="preserve"> teşkil etmeyen, blok olarak montajlı bir şekilde naklen getireceğimiz, seyyar ve elektrikli cihaz</w:t>
      </w:r>
      <w:r w:rsidR="000B7C84"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>ın</w:t>
      </w:r>
      <w:r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 xml:space="preserve"> </w:t>
      </w:r>
      <w:r w:rsidR="000B7C84"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 xml:space="preserve">ruhsat gerektirmeyecek şekilde yapılacağını aksi durumda elektrik bağlantımın sonlandırılabileceğini </w:t>
      </w:r>
      <w:r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>taahhüt ederi</w:t>
      </w:r>
      <w:r w:rsidR="0092005D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>m</w:t>
      </w:r>
      <w:r w:rsidR="000B7C84" w:rsidRPr="000B7C84">
        <w:rPr>
          <w:rFonts w:ascii="*Arial-3502-Identity-H" w:eastAsiaTheme="minorHAnsi" w:hAnsi="*Arial-3502-Identity-H" w:cs="*Arial-3502-Identity-H"/>
          <w:color w:val="12131A"/>
          <w:szCs w:val="22"/>
          <w:lang w:eastAsia="en-US"/>
        </w:rPr>
        <w:t>.</w:t>
      </w:r>
    </w:p>
    <w:p w:rsidR="00FE3E29" w:rsidRDefault="00FE3E29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Default="0092005D" w:rsidP="0092005D">
      <w:pPr>
        <w:pStyle w:val="GvdeMetni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Tarih:</w:t>
      </w:r>
    </w:p>
    <w:p w:rsidR="0092005D" w:rsidRDefault="0092005D" w:rsidP="0092005D">
      <w:pPr>
        <w:pStyle w:val="GvdeMetni"/>
        <w:jc w:val="both"/>
        <w:rPr>
          <w:b w:val="0"/>
          <w:sz w:val="22"/>
          <w:szCs w:val="22"/>
        </w:rPr>
      </w:pPr>
      <w:bookmarkStart w:id="0" w:name="_GoBack"/>
      <w:bookmarkEnd w:id="0"/>
    </w:p>
    <w:p w:rsidR="0092005D" w:rsidRDefault="0092005D" w:rsidP="0092005D">
      <w:pPr>
        <w:pStyle w:val="GvdeMetni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İmza:</w:t>
      </w: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Default="002F7250" w:rsidP="0092005D">
      <w:pPr>
        <w:pStyle w:val="GvdeMetni"/>
        <w:ind w:firstLine="708"/>
        <w:rPr>
          <w:b w:val="0"/>
          <w:sz w:val="22"/>
          <w:szCs w:val="22"/>
        </w:rPr>
      </w:pP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A304CA" w:rsidRDefault="00A304CA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2F7250" w:rsidRDefault="002F7250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FE3E29" w:rsidRDefault="00FE3E29" w:rsidP="00FE3E29">
      <w:pPr>
        <w:pStyle w:val="GvdeMetni"/>
        <w:ind w:firstLine="708"/>
        <w:jc w:val="both"/>
        <w:rPr>
          <w:b w:val="0"/>
          <w:sz w:val="22"/>
          <w:szCs w:val="22"/>
        </w:rPr>
      </w:pPr>
    </w:p>
    <w:p w:rsidR="00FE3E29" w:rsidRDefault="00A304CA" w:rsidP="00A304CA">
      <w:pPr>
        <w:pStyle w:val="GvdeMetni"/>
        <w:ind w:firstLine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</w:t>
      </w:r>
      <w:r w:rsidR="00FE3E29">
        <w:rPr>
          <w:b w:val="0"/>
          <w:sz w:val="22"/>
          <w:szCs w:val="22"/>
        </w:rPr>
        <w:t>Tesis Sahibi</w:t>
      </w:r>
    </w:p>
    <w:p w:rsidR="00FE3E29" w:rsidRDefault="00FE3E29" w:rsidP="00FE3E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Adı Soyadı - İmza (Kaşe)</w:t>
      </w:r>
    </w:p>
    <w:p w:rsidR="00AF402C" w:rsidRDefault="00AF402C"/>
    <w:sectPr w:rsidR="00AF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F7" w:rsidRDefault="000D74F7" w:rsidP="00FE3E29">
      <w:r>
        <w:separator/>
      </w:r>
    </w:p>
  </w:endnote>
  <w:endnote w:type="continuationSeparator" w:id="0">
    <w:p w:rsidR="000D74F7" w:rsidRDefault="000D74F7" w:rsidP="00FE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*Arial-350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F7" w:rsidRDefault="000D74F7" w:rsidP="00FE3E29">
      <w:r>
        <w:separator/>
      </w:r>
    </w:p>
  </w:footnote>
  <w:footnote w:type="continuationSeparator" w:id="0">
    <w:p w:rsidR="000D74F7" w:rsidRDefault="000D74F7" w:rsidP="00FE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29"/>
    <w:rsid w:val="00082107"/>
    <w:rsid w:val="000B7C84"/>
    <w:rsid w:val="000D74F7"/>
    <w:rsid w:val="002F7250"/>
    <w:rsid w:val="00344D98"/>
    <w:rsid w:val="0036413C"/>
    <w:rsid w:val="00872FCF"/>
    <w:rsid w:val="008B5E51"/>
    <w:rsid w:val="008E66EB"/>
    <w:rsid w:val="0092005D"/>
    <w:rsid w:val="00A304CA"/>
    <w:rsid w:val="00AF402C"/>
    <w:rsid w:val="00C0144B"/>
    <w:rsid w:val="00CD5B1C"/>
    <w:rsid w:val="00F902FC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BCDB"/>
  <w15:chartTrackingRefBased/>
  <w15:docId w15:val="{018BE903-072A-4892-8546-8CC4A11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E3E29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FE3E2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E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3E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E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3E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902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0cc35af4-04a5-4d87-8a80-1078af83f594</TitusGUID>
  <TitusMetadata xmlns="">eyJucyI6Imh0dHBzOlwvXC93d3cuYXlkZW1lbmVyamkuY29tLnRyXC8iLCJwcm9wcyI6W3sibiI6IkNsYXNzaWZpY2F0aW9uIiwidmFscyI6W3sidmFsdWUiOiJLQTRiYjI5OTlhMTI0NGQ2YTE1YjdlIn1dfSx7Im4iOiJLVktLIiwidmFscyI6W3sidmFsdWUiOiJLWTRiODk5NGM0MmMwZDVmZTY5NTNlIn1dfV19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A8C8-D7FE-497A-BA66-2F9EBA3A0A4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D8E5260-67A1-4349-87F5-6AFE29DA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362</Characters>
  <Application>Microsoft Office Word</Application>
  <DocSecurity>0</DocSecurity>
  <Lines>45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UTAŞ</dc:creator>
  <cp:keywords>Kamuya Açık, Kişisel Veri İçermez</cp:keywords>
  <dc:description/>
  <cp:lastModifiedBy>Meriç PEMBECİ</cp:lastModifiedBy>
  <cp:revision>5</cp:revision>
  <dcterms:created xsi:type="dcterms:W3CDTF">2025-05-21T07:05:00Z</dcterms:created>
  <dcterms:modified xsi:type="dcterms:W3CDTF">2025-05-21T07:28:00Z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0cc35af4-04a5-4d87-8a80-1078af83f594</vt:lpwstr>
  </property>
  <property fmtid="{D5CDD505-2E9C-101B-9397-08002B2CF9AE}" pid="3" name="Retention">
    <vt:lpwstr>2035-05-19</vt:lpwstr>
  </property>
  <property fmtid="{D5CDD505-2E9C-101B-9397-08002B2CF9AE}" pid="4" name="ClassifierUsername">
    <vt:lpwstr>Meriç PEMBECİ </vt:lpwstr>
  </property>
  <property fmtid="{D5CDD505-2E9C-101B-9397-08002B2CF9AE}" pid="5" name="ClassifiedDateTime">
    <vt:lpwstr>21.05.2025_10:28</vt:lpwstr>
  </property>
  <property fmtid="{D5CDD505-2E9C-101B-9397-08002B2CF9AE}" pid="6" name="Classification">
    <vt:lpwstr>KA4bb2999a1244d6a15b7e</vt:lpwstr>
  </property>
  <property fmtid="{D5CDD505-2E9C-101B-9397-08002B2CF9AE}" pid="7" name="KVKK">
    <vt:lpwstr>KY4b8994c42c0d5fe6953e</vt:lpwstr>
  </property>
</Properties>
</file>