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7BF0C" w14:textId="77777777" w:rsidR="0084753C" w:rsidRPr="006C5C30" w:rsidRDefault="0084753C" w:rsidP="006C5C30">
      <w:pPr>
        <w:spacing w:line="276" w:lineRule="auto"/>
        <w:jc w:val="center"/>
        <w:rPr>
          <w:rStyle w:val="Parahead"/>
          <w:b/>
          <w:bCs/>
          <w:spacing w:val="-2"/>
          <w:sz w:val="22"/>
          <w:szCs w:val="22"/>
        </w:rPr>
      </w:pPr>
      <w:r w:rsidRPr="006C5C30">
        <w:rPr>
          <w:rStyle w:val="Parahead"/>
          <w:b/>
          <w:bCs/>
          <w:spacing w:val="-2"/>
          <w:sz w:val="22"/>
          <w:szCs w:val="22"/>
        </w:rPr>
        <w:t>İHALE DOKÜMANI TALEP FORMU</w:t>
      </w:r>
    </w:p>
    <w:p w14:paraId="13D1E9B4" w14:textId="77777777" w:rsidR="0084753C" w:rsidRPr="006C5C30" w:rsidRDefault="0084753C" w:rsidP="006C5C30">
      <w:pPr>
        <w:spacing w:line="276" w:lineRule="auto"/>
        <w:rPr>
          <w:b/>
          <w:sz w:val="22"/>
          <w:szCs w:val="22"/>
        </w:rPr>
      </w:pPr>
    </w:p>
    <w:p w14:paraId="76FF5948" w14:textId="0EECE9E2" w:rsidR="0084753C" w:rsidRPr="006C5C30" w:rsidRDefault="0084753C" w:rsidP="006C5C30">
      <w:pPr>
        <w:spacing w:line="276" w:lineRule="auto"/>
        <w:rPr>
          <w:sz w:val="22"/>
          <w:szCs w:val="22"/>
        </w:rPr>
      </w:pPr>
      <w:r w:rsidRPr="006C5C30">
        <w:rPr>
          <w:sz w:val="22"/>
          <w:szCs w:val="22"/>
        </w:rPr>
        <w:t xml:space="preserve">Dosya No: </w:t>
      </w:r>
      <w:r w:rsidR="0028528F">
        <w:rPr>
          <w:sz w:val="22"/>
          <w:szCs w:val="22"/>
        </w:rPr>
        <w:t>IH20265095</w:t>
      </w:r>
    </w:p>
    <w:p w14:paraId="3D111684" w14:textId="77777777" w:rsidR="0084753C" w:rsidRPr="006C5C30" w:rsidRDefault="0084753C" w:rsidP="006C5C30">
      <w:pPr>
        <w:pStyle w:val="Char"/>
        <w:tabs>
          <w:tab w:val="clear" w:pos="4536"/>
          <w:tab w:val="clear" w:pos="9072"/>
        </w:tabs>
        <w:spacing w:line="276" w:lineRule="auto"/>
        <w:rPr>
          <w:sz w:val="22"/>
        </w:rPr>
      </w:pPr>
    </w:p>
    <w:p w14:paraId="5399AD6E" w14:textId="060460B9" w:rsidR="0084753C" w:rsidRPr="006C5C30" w:rsidRDefault="0028528F" w:rsidP="006C5C30">
      <w:pPr>
        <w:spacing w:line="276" w:lineRule="auto"/>
        <w:jc w:val="both"/>
        <w:rPr>
          <w:sz w:val="22"/>
          <w:szCs w:val="22"/>
        </w:rPr>
      </w:pPr>
      <w:r>
        <w:t xml:space="preserve">10/11/2026 </w:t>
      </w:r>
      <w:r w:rsidR="00691F87" w:rsidRPr="006C5C30">
        <w:rPr>
          <w:sz w:val="22"/>
          <w:szCs w:val="22"/>
        </w:rPr>
        <w:t>tarih</w:t>
      </w:r>
      <w:r w:rsidR="002B4BB1" w:rsidRPr="006C5C30">
        <w:rPr>
          <w:sz w:val="22"/>
          <w:szCs w:val="22"/>
        </w:rPr>
        <w:t xml:space="preserve">inde yapılacak </w:t>
      </w:r>
      <w:r>
        <w:rPr>
          <w:sz w:val="22"/>
          <w:szCs w:val="22"/>
        </w:rPr>
        <w:t>Kablo</w:t>
      </w:r>
      <w:r w:rsidR="004A7BD0" w:rsidRPr="006C5C30">
        <w:rPr>
          <w:sz w:val="22"/>
          <w:szCs w:val="22"/>
        </w:rPr>
        <w:t xml:space="preserve"> A</w:t>
      </w:r>
      <w:r w:rsidR="009E6492" w:rsidRPr="006C5C30">
        <w:rPr>
          <w:sz w:val="22"/>
          <w:szCs w:val="22"/>
        </w:rPr>
        <w:t xml:space="preserve">lımı </w:t>
      </w:r>
      <w:r w:rsidR="0084753C" w:rsidRPr="006C5C30">
        <w:rPr>
          <w:sz w:val="22"/>
          <w:szCs w:val="22"/>
        </w:rPr>
        <w:t xml:space="preserve">işi ile ilgili firmamız istekli adayı olup, Şirketimizce ihale dokümanı talep edilmektedir. </w:t>
      </w:r>
    </w:p>
    <w:p w14:paraId="499F28E1" w14:textId="77777777" w:rsidR="007312C3" w:rsidRPr="006C5C30" w:rsidRDefault="007312C3" w:rsidP="006C5C30">
      <w:pPr>
        <w:pStyle w:val="GvdeMetni21"/>
        <w:spacing w:line="276" w:lineRule="auto"/>
        <w:ind w:firstLine="0"/>
        <w:rPr>
          <w:rFonts w:ascii="Times New Roman" w:hAnsi="Times New Roman"/>
          <w:sz w:val="22"/>
          <w:szCs w:val="22"/>
        </w:rPr>
      </w:pPr>
    </w:p>
    <w:p w14:paraId="0D95F779" w14:textId="637265E6" w:rsidR="0084753C" w:rsidRPr="006C5C30" w:rsidRDefault="0084753C" w:rsidP="006C5C30">
      <w:pPr>
        <w:pStyle w:val="GvdeMetni21"/>
        <w:spacing w:line="276" w:lineRule="auto"/>
        <w:ind w:firstLine="0"/>
        <w:rPr>
          <w:rFonts w:ascii="Times New Roman" w:hAnsi="Times New Roman"/>
          <w:sz w:val="22"/>
          <w:szCs w:val="22"/>
        </w:rPr>
      </w:pPr>
      <w:r w:rsidRPr="006C5C30">
        <w:rPr>
          <w:rFonts w:ascii="Times New Roman" w:hAnsi="Times New Roman"/>
          <w:sz w:val="22"/>
          <w:szCs w:val="22"/>
        </w:rPr>
        <w:t xml:space="preserve">Buna göre firma iletişim </w:t>
      </w:r>
      <w:r w:rsidRPr="006C5C30">
        <w:rPr>
          <w:rFonts w:ascii="Times New Roman" w:hAnsi="Times New Roman"/>
          <w:i/>
          <w:sz w:val="22"/>
          <w:szCs w:val="22"/>
        </w:rPr>
        <w:t>[bilgilerimin/bilgilerimizin]</w:t>
      </w:r>
      <w:r w:rsidRPr="006C5C30">
        <w:rPr>
          <w:rFonts w:ascii="Times New Roman" w:hAnsi="Times New Roman"/>
          <w:sz w:val="22"/>
          <w:szCs w:val="22"/>
        </w:rPr>
        <w:t xml:space="preserve"> aşağıdaki şekilde olduğunu ve </w:t>
      </w:r>
      <w:r w:rsidRPr="006C5C30">
        <w:rPr>
          <w:rFonts w:ascii="Times New Roman" w:hAnsi="Times New Roman"/>
          <w:b/>
          <w:sz w:val="22"/>
          <w:szCs w:val="22"/>
          <w:u w:val="single"/>
        </w:rPr>
        <w:t>ihale öncesi</w:t>
      </w:r>
      <w:r w:rsidRPr="006C5C30">
        <w:rPr>
          <w:rFonts w:ascii="Times New Roman" w:hAnsi="Times New Roman"/>
          <w:sz w:val="22"/>
          <w:szCs w:val="22"/>
        </w:rPr>
        <w:t xml:space="preserve"> yapılacak tüm bilgilendirme bilgi/belge paylaşımlarının bu bilgiler doğrultusunda yapılacağını kabul ve beyan </w:t>
      </w:r>
      <w:r w:rsidRPr="006C5C30">
        <w:rPr>
          <w:rFonts w:ascii="Times New Roman" w:hAnsi="Times New Roman"/>
          <w:i/>
          <w:sz w:val="22"/>
          <w:szCs w:val="22"/>
        </w:rPr>
        <w:t>[ederim/ederiz]</w:t>
      </w:r>
      <w:r w:rsidRPr="006C5C30">
        <w:rPr>
          <w:rFonts w:ascii="Times New Roman" w:hAnsi="Times New Roman"/>
          <w:sz w:val="22"/>
          <w:szCs w:val="22"/>
        </w:rPr>
        <w:t xml:space="preserve">. </w:t>
      </w:r>
    </w:p>
    <w:p w14:paraId="4D438DBC" w14:textId="77777777" w:rsidR="0084753C" w:rsidRPr="006C5C30" w:rsidRDefault="0084753C" w:rsidP="006C5C30">
      <w:pPr>
        <w:spacing w:line="276" w:lineRule="auto"/>
        <w:rPr>
          <w:sz w:val="22"/>
          <w:szCs w:val="22"/>
        </w:rPr>
      </w:pPr>
    </w:p>
    <w:tbl>
      <w:tblPr>
        <w:tblW w:w="9061"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305"/>
        <w:gridCol w:w="4239"/>
        <w:gridCol w:w="4517"/>
      </w:tblGrid>
      <w:tr w:rsidR="007627A9" w:rsidRPr="006C5C30" w14:paraId="6A177E77" w14:textId="77777777" w:rsidTr="00E87295">
        <w:trPr>
          <w:cantSplit/>
          <w:trHeight w:val="980"/>
        </w:trPr>
        <w:tc>
          <w:tcPr>
            <w:tcW w:w="290" w:type="dxa"/>
            <w:shd w:val="clear" w:color="auto" w:fill="auto"/>
            <w:vAlign w:val="center"/>
            <w:hideMark/>
          </w:tcPr>
          <w:p w14:paraId="33A148A7" w14:textId="77777777" w:rsidR="007627A9" w:rsidRPr="006C5C30" w:rsidRDefault="007627A9" w:rsidP="006C5C30">
            <w:pPr>
              <w:overflowPunct/>
              <w:autoSpaceDE/>
              <w:autoSpaceDN/>
              <w:adjustRightInd/>
              <w:spacing w:line="276" w:lineRule="auto"/>
              <w:jc w:val="both"/>
              <w:textAlignment w:val="auto"/>
              <w:rPr>
                <w:color w:val="000000"/>
                <w:sz w:val="22"/>
                <w:szCs w:val="22"/>
              </w:rPr>
            </w:pPr>
            <w:r w:rsidRPr="006C5C30">
              <w:rPr>
                <w:color w:val="000000"/>
                <w:sz w:val="22"/>
                <w:szCs w:val="22"/>
              </w:rPr>
              <w:t>1.</w:t>
            </w:r>
          </w:p>
        </w:tc>
        <w:tc>
          <w:tcPr>
            <w:tcW w:w="8771" w:type="dxa"/>
            <w:gridSpan w:val="2"/>
            <w:shd w:val="clear" w:color="auto" w:fill="auto"/>
            <w:hideMark/>
          </w:tcPr>
          <w:p w14:paraId="4D6D02F6" w14:textId="77777777" w:rsidR="007627A9" w:rsidRPr="006C5C30" w:rsidRDefault="007627A9" w:rsidP="006C5C30">
            <w:pPr>
              <w:overflowPunct/>
              <w:autoSpaceDE/>
              <w:autoSpaceDN/>
              <w:adjustRightInd/>
              <w:spacing w:line="276" w:lineRule="auto"/>
              <w:jc w:val="both"/>
              <w:textAlignment w:val="auto"/>
              <w:rPr>
                <w:i/>
                <w:iCs/>
                <w:color w:val="000000"/>
                <w:sz w:val="22"/>
                <w:szCs w:val="22"/>
              </w:rPr>
            </w:pPr>
            <w:r w:rsidRPr="006C5C30">
              <w:rPr>
                <w:i/>
                <w:iCs/>
                <w:color w:val="000000"/>
                <w:sz w:val="22"/>
                <w:szCs w:val="22"/>
              </w:rPr>
              <w:t>İstekli/Firma Adı</w:t>
            </w:r>
          </w:p>
        </w:tc>
      </w:tr>
      <w:tr w:rsidR="007627A9" w:rsidRPr="006C5C30" w14:paraId="4B864D86" w14:textId="77777777" w:rsidTr="00E87295">
        <w:trPr>
          <w:cantSplit/>
          <w:trHeight w:val="980"/>
        </w:trPr>
        <w:tc>
          <w:tcPr>
            <w:tcW w:w="290" w:type="dxa"/>
            <w:shd w:val="clear" w:color="auto" w:fill="auto"/>
            <w:vAlign w:val="center"/>
            <w:hideMark/>
          </w:tcPr>
          <w:p w14:paraId="225B990A" w14:textId="77777777" w:rsidR="007627A9" w:rsidRPr="006C5C30" w:rsidRDefault="007627A9" w:rsidP="006C5C30">
            <w:pPr>
              <w:overflowPunct/>
              <w:autoSpaceDE/>
              <w:autoSpaceDN/>
              <w:adjustRightInd/>
              <w:spacing w:line="276" w:lineRule="auto"/>
              <w:jc w:val="both"/>
              <w:textAlignment w:val="auto"/>
              <w:rPr>
                <w:color w:val="000000"/>
                <w:sz w:val="22"/>
                <w:szCs w:val="22"/>
              </w:rPr>
            </w:pPr>
            <w:r w:rsidRPr="006C5C30">
              <w:rPr>
                <w:color w:val="000000"/>
                <w:sz w:val="22"/>
                <w:szCs w:val="22"/>
              </w:rPr>
              <w:t>2.</w:t>
            </w:r>
          </w:p>
        </w:tc>
        <w:tc>
          <w:tcPr>
            <w:tcW w:w="8771" w:type="dxa"/>
            <w:gridSpan w:val="2"/>
            <w:shd w:val="clear" w:color="auto" w:fill="auto"/>
            <w:hideMark/>
          </w:tcPr>
          <w:p w14:paraId="2F0AC723" w14:textId="77777777" w:rsidR="007627A9" w:rsidRPr="006C5C30" w:rsidRDefault="007627A9" w:rsidP="006C5C30">
            <w:pPr>
              <w:overflowPunct/>
              <w:autoSpaceDE/>
              <w:autoSpaceDN/>
              <w:adjustRightInd/>
              <w:spacing w:line="276" w:lineRule="auto"/>
              <w:jc w:val="both"/>
              <w:textAlignment w:val="auto"/>
              <w:rPr>
                <w:i/>
                <w:iCs/>
                <w:color w:val="000000"/>
                <w:sz w:val="22"/>
                <w:szCs w:val="22"/>
              </w:rPr>
            </w:pPr>
            <w:r w:rsidRPr="006C5C30">
              <w:rPr>
                <w:i/>
                <w:iCs/>
                <w:color w:val="000000"/>
                <w:sz w:val="22"/>
                <w:szCs w:val="22"/>
              </w:rPr>
              <w:t xml:space="preserve">İlgili Ad </w:t>
            </w:r>
            <w:proofErr w:type="spellStart"/>
            <w:r w:rsidRPr="006C5C30">
              <w:rPr>
                <w:i/>
                <w:iCs/>
                <w:color w:val="000000"/>
                <w:sz w:val="22"/>
                <w:szCs w:val="22"/>
              </w:rPr>
              <w:t>Soyad</w:t>
            </w:r>
            <w:proofErr w:type="spellEnd"/>
          </w:p>
        </w:tc>
      </w:tr>
      <w:tr w:rsidR="007627A9" w:rsidRPr="006C5C30" w14:paraId="39FA01D6" w14:textId="77777777" w:rsidTr="00E87295">
        <w:trPr>
          <w:cantSplit/>
          <w:trHeight w:val="980"/>
        </w:trPr>
        <w:tc>
          <w:tcPr>
            <w:tcW w:w="290" w:type="dxa"/>
            <w:shd w:val="clear" w:color="auto" w:fill="auto"/>
            <w:vAlign w:val="center"/>
            <w:hideMark/>
          </w:tcPr>
          <w:p w14:paraId="7A58F647" w14:textId="77777777" w:rsidR="007627A9" w:rsidRPr="006C5C30" w:rsidRDefault="007627A9" w:rsidP="006C5C30">
            <w:pPr>
              <w:overflowPunct/>
              <w:autoSpaceDE/>
              <w:autoSpaceDN/>
              <w:adjustRightInd/>
              <w:spacing w:line="276" w:lineRule="auto"/>
              <w:jc w:val="both"/>
              <w:textAlignment w:val="auto"/>
              <w:rPr>
                <w:color w:val="000000"/>
                <w:sz w:val="22"/>
                <w:szCs w:val="22"/>
              </w:rPr>
            </w:pPr>
            <w:r w:rsidRPr="006C5C30">
              <w:rPr>
                <w:color w:val="000000"/>
                <w:sz w:val="22"/>
                <w:szCs w:val="22"/>
              </w:rPr>
              <w:t>3.</w:t>
            </w:r>
          </w:p>
        </w:tc>
        <w:tc>
          <w:tcPr>
            <w:tcW w:w="8771" w:type="dxa"/>
            <w:gridSpan w:val="2"/>
            <w:shd w:val="clear" w:color="auto" w:fill="auto"/>
            <w:hideMark/>
          </w:tcPr>
          <w:p w14:paraId="41ECF183" w14:textId="77777777" w:rsidR="007627A9" w:rsidRPr="006C5C30" w:rsidRDefault="007627A9" w:rsidP="006C5C30">
            <w:pPr>
              <w:overflowPunct/>
              <w:autoSpaceDE/>
              <w:autoSpaceDN/>
              <w:adjustRightInd/>
              <w:spacing w:line="276" w:lineRule="auto"/>
              <w:jc w:val="both"/>
              <w:textAlignment w:val="auto"/>
              <w:rPr>
                <w:i/>
                <w:iCs/>
                <w:color w:val="000000"/>
                <w:sz w:val="22"/>
                <w:szCs w:val="22"/>
              </w:rPr>
            </w:pPr>
            <w:r w:rsidRPr="006C5C30">
              <w:rPr>
                <w:i/>
                <w:iCs/>
                <w:color w:val="000000"/>
                <w:sz w:val="22"/>
                <w:szCs w:val="22"/>
              </w:rPr>
              <w:t>Tebligat adresi</w:t>
            </w:r>
          </w:p>
        </w:tc>
      </w:tr>
      <w:tr w:rsidR="007627A9" w:rsidRPr="006C5C30" w14:paraId="5C4F6A08" w14:textId="77777777" w:rsidTr="00E87295">
        <w:trPr>
          <w:trHeight w:val="980"/>
        </w:trPr>
        <w:tc>
          <w:tcPr>
            <w:tcW w:w="290" w:type="dxa"/>
            <w:shd w:val="clear" w:color="auto" w:fill="auto"/>
            <w:vAlign w:val="center"/>
            <w:hideMark/>
          </w:tcPr>
          <w:p w14:paraId="47254103" w14:textId="77777777" w:rsidR="007627A9" w:rsidRPr="006C5C30" w:rsidRDefault="007627A9" w:rsidP="006C5C30">
            <w:pPr>
              <w:overflowPunct/>
              <w:autoSpaceDE/>
              <w:autoSpaceDN/>
              <w:adjustRightInd/>
              <w:spacing w:line="276" w:lineRule="auto"/>
              <w:jc w:val="both"/>
              <w:textAlignment w:val="auto"/>
              <w:rPr>
                <w:color w:val="000000"/>
                <w:sz w:val="22"/>
                <w:szCs w:val="22"/>
              </w:rPr>
            </w:pPr>
            <w:r w:rsidRPr="006C5C30">
              <w:rPr>
                <w:color w:val="000000"/>
                <w:sz w:val="22"/>
                <w:szCs w:val="22"/>
              </w:rPr>
              <w:t>4.</w:t>
            </w:r>
          </w:p>
        </w:tc>
        <w:tc>
          <w:tcPr>
            <w:tcW w:w="4246" w:type="dxa"/>
            <w:shd w:val="clear" w:color="auto" w:fill="auto"/>
            <w:hideMark/>
          </w:tcPr>
          <w:p w14:paraId="7B3BFADC" w14:textId="77777777" w:rsidR="007627A9" w:rsidRPr="006C5C30" w:rsidRDefault="007627A9" w:rsidP="006C5C30">
            <w:pPr>
              <w:overflowPunct/>
              <w:autoSpaceDE/>
              <w:autoSpaceDN/>
              <w:adjustRightInd/>
              <w:spacing w:line="276" w:lineRule="auto"/>
              <w:textAlignment w:val="auto"/>
              <w:rPr>
                <w:i/>
                <w:iCs/>
                <w:color w:val="000000"/>
                <w:sz w:val="22"/>
                <w:szCs w:val="22"/>
              </w:rPr>
            </w:pPr>
            <w:r w:rsidRPr="006C5C30">
              <w:rPr>
                <w:i/>
                <w:iCs/>
                <w:color w:val="000000"/>
                <w:sz w:val="22"/>
                <w:szCs w:val="22"/>
              </w:rPr>
              <w:t>Telefon</w:t>
            </w:r>
          </w:p>
        </w:tc>
        <w:tc>
          <w:tcPr>
            <w:tcW w:w="4525" w:type="dxa"/>
            <w:shd w:val="clear" w:color="auto" w:fill="auto"/>
            <w:hideMark/>
          </w:tcPr>
          <w:p w14:paraId="4713C3E8" w14:textId="77777777" w:rsidR="007627A9" w:rsidRPr="006C5C30" w:rsidRDefault="007627A9" w:rsidP="006C5C30">
            <w:pPr>
              <w:overflowPunct/>
              <w:autoSpaceDE/>
              <w:autoSpaceDN/>
              <w:adjustRightInd/>
              <w:spacing w:line="276" w:lineRule="auto"/>
              <w:textAlignment w:val="auto"/>
              <w:rPr>
                <w:i/>
                <w:iCs/>
                <w:color w:val="000000"/>
                <w:sz w:val="22"/>
                <w:szCs w:val="22"/>
              </w:rPr>
            </w:pPr>
            <w:r w:rsidRPr="006C5C30">
              <w:rPr>
                <w:i/>
                <w:iCs/>
                <w:color w:val="000000"/>
                <w:sz w:val="22"/>
                <w:szCs w:val="22"/>
              </w:rPr>
              <w:t>GSM</w:t>
            </w:r>
          </w:p>
        </w:tc>
      </w:tr>
      <w:tr w:rsidR="00E87295" w:rsidRPr="006C5C30" w14:paraId="2726E19E" w14:textId="77777777" w:rsidTr="00E87295">
        <w:trPr>
          <w:cantSplit/>
          <w:trHeight w:val="488"/>
        </w:trPr>
        <w:tc>
          <w:tcPr>
            <w:tcW w:w="290" w:type="dxa"/>
            <w:vMerge w:val="restart"/>
            <w:shd w:val="clear" w:color="auto" w:fill="auto"/>
            <w:vAlign w:val="center"/>
            <w:hideMark/>
          </w:tcPr>
          <w:p w14:paraId="6DA38B12" w14:textId="77777777" w:rsidR="00E87295" w:rsidRPr="006C5C30" w:rsidRDefault="00E87295" w:rsidP="006C5C30">
            <w:pPr>
              <w:overflowPunct/>
              <w:autoSpaceDE/>
              <w:autoSpaceDN/>
              <w:adjustRightInd/>
              <w:spacing w:line="276" w:lineRule="auto"/>
              <w:jc w:val="both"/>
              <w:textAlignment w:val="auto"/>
              <w:rPr>
                <w:color w:val="000000"/>
                <w:sz w:val="22"/>
                <w:szCs w:val="22"/>
              </w:rPr>
            </w:pPr>
            <w:r w:rsidRPr="006C5C30">
              <w:rPr>
                <w:color w:val="000000"/>
                <w:sz w:val="22"/>
                <w:szCs w:val="22"/>
              </w:rPr>
              <w:t>5.</w:t>
            </w:r>
          </w:p>
        </w:tc>
        <w:tc>
          <w:tcPr>
            <w:tcW w:w="4246" w:type="dxa"/>
            <w:vMerge w:val="restart"/>
            <w:shd w:val="clear" w:color="auto" w:fill="auto"/>
            <w:hideMark/>
          </w:tcPr>
          <w:p w14:paraId="361B2D65" w14:textId="77777777" w:rsidR="00E87295" w:rsidRPr="006C5C30" w:rsidRDefault="00E87295" w:rsidP="006C5C30">
            <w:pPr>
              <w:overflowPunct/>
              <w:autoSpaceDE/>
              <w:autoSpaceDN/>
              <w:adjustRightInd/>
              <w:spacing w:line="276" w:lineRule="auto"/>
              <w:textAlignment w:val="auto"/>
              <w:rPr>
                <w:i/>
                <w:iCs/>
                <w:color w:val="000000"/>
                <w:sz w:val="22"/>
                <w:szCs w:val="22"/>
              </w:rPr>
            </w:pPr>
            <w:r w:rsidRPr="006C5C30">
              <w:rPr>
                <w:i/>
                <w:iCs/>
                <w:color w:val="000000"/>
                <w:sz w:val="22"/>
                <w:szCs w:val="22"/>
              </w:rPr>
              <w:t>Faks</w:t>
            </w:r>
          </w:p>
        </w:tc>
        <w:tc>
          <w:tcPr>
            <w:tcW w:w="4525" w:type="dxa"/>
            <w:shd w:val="clear" w:color="auto" w:fill="auto"/>
            <w:hideMark/>
          </w:tcPr>
          <w:p w14:paraId="4BA95F45" w14:textId="77777777" w:rsidR="00E87295" w:rsidRPr="006C5C30" w:rsidRDefault="00E87295" w:rsidP="006C5C30">
            <w:pPr>
              <w:overflowPunct/>
              <w:autoSpaceDE/>
              <w:autoSpaceDN/>
              <w:adjustRightInd/>
              <w:spacing w:line="276" w:lineRule="auto"/>
              <w:textAlignment w:val="auto"/>
              <w:rPr>
                <w:i/>
                <w:iCs/>
                <w:color w:val="000000"/>
                <w:sz w:val="22"/>
                <w:szCs w:val="22"/>
              </w:rPr>
            </w:pPr>
            <w:r w:rsidRPr="006C5C30">
              <w:rPr>
                <w:i/>
                <w:iCs/>
                <w:color w:val="000000"/>
                <w:sz w:val="22"/>
                <w:szCs w:val="22"/>
              </w:rPr>
              <w:t>Mail Adresi:</w:t>
            </w:r>
          </w:p>
          <w:p w14:paraId="3BB8C344" w14:textId="77777777" w:rsidR="00E87295" w:rsidRPr="006C5C30" w:rsidRDefault="00E87295" w:rsidP="006C5C30">
            <w:pPr>
              <w:overflowPunct/>
              <w:autoSpaceDE/>
              <w:autoSpaceDN/>
              <w:adjustRightInd/>
              <w:spacing w:line="276" w:lineRule="auto"/>
              <w:textAlignment w:val="auto"/>
              <w:rPr>
                <w:i/>
                <w:iCs/>
                <w:color w:val="000000"/>
                <w:sz w:val="22"/>
                <w:szCs w:val="22"/>
              </w:rPr>
            </w:pPr>
          </w:p>
          <w:p w14:paraId="3A27E271" w14:textId="77777777" w:rsidR="00E87295" w:rsidRPr="006C5C30" w:rsidRDefault="00E87295" w:rsidP="006C5C30">
            <w:pPr>
              <w:overflowPunct/>
              <w:autoSpaceDE/>
              <w:autoSpaceDN/>
              <w:adjustRightInd/>
              <w:spacing w:line="276" w:lineRule="auto"/>
              <w:textAlignment w:val="auto"/>
              <w:rPr>
                <w:i/>
                <w:iCs/>
                <w:color w:val="000000"/>
                <w:sz w:val="22"/>
                <w:szCs w:val="22"/>
              </w:rPr>
            </w:pPr>
          </w:p>
        </w:tc>
      </w:tr>
      <w:tr w:rsidR="00E87295" w:rsidRPr="006C5C30" w14:paraId="7B116DB3" w14:textId="77777777" w:rsidTr="00E87295">
        <w:trPr>
          <w:cantSplit/>
          <w:trHeight w:val="487"/>
        </w:trPr>
        <w:tc>
          <w:tcPr>
            <w:tcW w:w="290" w:type="dxa"/>
            <w:vMerge/>
            <w:shd w:val="clear" w:color="auto" w:fill="auto"/>
            <w:vAlign w:val="center"/>
          </w:tcPr>
          <w:p w14:paraId="19AA38B3" w14:textId="77777777" w:rsidR="00E87295" w:rsidRPr="006C5C30" w:rsidRDefault="00E87295" w:rsidP="006C5C30">
            <w:pPr>
              <w:overflowPunct/>
              <w:autoSpaceDE/>
              <w:autoSpaceDN/>
              <w:adjustRightInd/>
              <w:spacing w:line="276" w:lineRule="auto"/>
              <w:jc w:val="both"/>
              <w:textAlignment w:val="auto"/>
              <w:rPr>
                <w:color w:val="000000"/>
                <w:sz w:val="22"/>
                <w:szCs w:val="22"/>
              </w:rPr>
            </w:pPr>
          </w:p>
        </w:tc>
        <w:tc>
          <w:tcPr>
            <w:tcW w:w="4246" w:type="dxa"/>
            <w:vMerge/>
            <w:shd w:val="clear" w:color="auto" w:fill="auto"/>
          </w:tcPr>
          <w:p w14:paraId="324DFDC0" w14:textId="77777777" w:rsidR="00E87295" w:rsidRPr="006C5C30" w:rsidRDefault="00E87295" w:rsidP="006C5C30">
            <w:pPr>
              <w:overflowPunct/>
              <w:autoSpaceDE/>
              <w:autoSpaceDN/>
              <w:adjustRightInd/>
              <w:spacing w:line="276" w:lineRule="auto"/>
              <w:textAlignment w:val="auto"/>
              <w:rPr>
                <w:i/>
                <w:iCs/>
                <w:color w:val="000000"/>
                <w:sz w:val="22"/>
                <w:szCs w:val="22"/>
              </w:rPr>
            </w:pPr>
          </w:p>
        </w:tc>
        <w:tc>
          <w:tcPr>
            <w:tcW w:w="4525" w:type="dxa"/>
            <w:shd w:val="clear" w:color="auto" w:fill="auto"/>
          </w:tcPr>
          <w:p w14:paraId="750C769A" w14:textId="77777777" w:rsidR="00E87295" w:rsidRPr="006C5C30" w:rsidRDefault="00E87295" w:rsidP="006C5C30">
            <w:pPr>
              <w:overflowPunct/>
              <w:autoSpaceDE/>
              <w:autoSpaceDN/>
              <w:adjustRightInd/>
              <w:spacing w:line="276" w:lineRule="auto"/>
              <w:textAlignment w:val="auto"/>
              <w:rPr>
                <w:i/>
                <w:iCs/>
                <w:color w:val="000000"/>
                <w:sz w:val="22"/>
                <w:szCs w:val="22"/>
              </w:rPr>
            </w:pPr>
            <w:r w:rsidRPr="006C5C30">
              <w:rPr>
                <w:i/>
                <w:iCs/>
                <w:color w:val="000000"/>
                <w:sz w:val="22"/>
                <w:szCs w:val="22"/>
              </w:rPr>
              <w:t>Kep adresi:</w:t>
            </w:r>
          </w:p>
          <w:p w14:paraId="7A2EF990" w14:textId="77777777" w:rsidR="00E87295" w:rsidRPr="006C5C30" w:rsidRDefault="00E87295" w:rsidP="006C5C30">
            <w:pPr>
              <w:overflowPunct/>
              <w:autoSpaceDE/>
              <w:autoSpaceDN/>
              <w:adjustRightInd/>
              <w:spacing w:line="276" w:lineRule="auto"/>
              <w:textAlignment w:val="auto"/>
              <w:rPr>
                <w:i/>
                <w:iCs/>
                <w:color w:val="000000"/>
                <w:sz w:val="22"/>
                <w:szCs w:val="22"/>
              </w:rPr>
            </w:pPr>
          </w:p>
          <w:p w14:paraId="772900D2" w14:textId="77777777" w:rsidR="00E87295" w:rsidRPr="006C5C30" w:rsidRDefault="00E87295" w:rsidP="006C5C30">
            <w:pPr>
              <w:overflowPunct/>
              <w:autoSpaceDE/>
              <w:autoSpaceDN/>
              <w:adjustRightInd/>
              <w:spacing w:line="276" w:lineRule="auto"/>
              <w:textAlignment w:val="auto"/>
              <w:rPr>
                <w:i/>
                <w:iCs/>
                <w:color w:val="000000"/>
                <w:sz w:val="22"/>
                <w:szCs w:val="22"/>
              </w:rPr>
            </w:pPr>
          </w:p>
        </w:tc>
      </w:tr>
    </w:tbl>
    <w:p w14:paraId="2EDD32A0" w14:textId="77777777" w:rsidR="003B25A6" w:rsidRPr="006C5C30" w:rsidRDefault="003B25A6" w:rsidP="006C5C30">
      <w:pPr>
        <w:spacing w:line="276" w:lineRule="auto"/>
        <w:rPr>
          <w:spacing w:val="-2"/>
          <w:sz w:val="22"/>
          <w:szCs w:val="22"/>
        </w:rPr>
      </w:pPr>
    </w:p>
    <w:p w14:paraId="55108EB2" w14:textId="57587C0A" w:rsidR="00FE7A7E" w:rsidRPr="006C5C30" w:rsidRDefault="003B25A6" w:rsidP="006C5C30">
      <w:pPr>
        <w:spacing w:line="276" w:lineRule="auto"/>
        <w:rPr>
          <w:spacing w:val="-2"/>
          <w:sz w:val="22"/>
          <w:szCs w:val="22"/>
        </w:rPr>
      </w:pPr>
      <w:r w:rsidRPr="006C5C30">
        <w:rPr>
          <w:spacing w:val="-2"/>
          <w:sz w:val="22"/>
          <w:szCs w:val="22"/>
        </w:rPr>
        <w:t xml:space="preserve">*Yukarıdaki formun doldurularak </w:t>
      </w:r>
      <w:hyperlink r:id="rId8" w:history="1">
        <w:r w:rsidR="0028528F" w:rsidRPr="000D6FCA">
          <w:rPr>
            <w:rStyle w:val="Kpr"/>
          </w:rPr>
          <w:t>pinar.ozen@gdzelektrik.com.tr</w:t>
        </w:r>
      </w:hyperlink>
      <w:r w:rsidR="0028528F">
        <w:t xml:space="preserve"> </w:t>
      </w:r>
      <w:r w:rsidRPr="006C5C30">
        <w:rPr>
          <w:spacing w:val="-2"/>
          <w:sz w:val="22"/>
          <w:szCs w:val="22"/>
        </w:rPr>
        <w:t>adresine mail gönderilmesi gerekmektedir.</w:t>
      </w:r>
      <w:r w:rsidR="00737A38" w:rsidRPr="006C5C30">
        <w:rPr>
          <w:spacing w:val="-2"/>
          <w:sz w:val="22"/>
          <w:szCs w:val="22"/>
        </w:rPr>
        <w:t xml:space="preserve"> </w:t>
      </w:r>
      <w:r w:rsidRPr="006C5C30">
        <w:rPr>
          <w:spacing w:val="-2"/>
          <w:sz w:val="22"/>
          <w:szCs w:val="22"/>
        </w:rPr>
        <w:t>Sonrasında doküman paylaşımı yapılacaktır.</w:t>
      </w:r>
    </w:p>
    <w:p w14:paraId="49630602" w14:textId="77777777" w:rsidR="001B134A" w:rsidRPr="006C5C30" w:rsidRDefault="001B134A" w:rsidP="006C5C30">
      <w:pPr>
        <w:spacing w:line="276" w:lineRule="auto"/>
        <w:rPr>
          <w:spacing w:val="-2"/>
          <w:sz w:val="22"/>
          <w:szCs w:val="22"/>
        </w:rPr>
      </w:pPr>
    </w:p>
    <w:p w14:paraId="0E0CBFD7" w14:textId="11A7B815" w:rsidR="00AD38FF" w:rsidRDefault="005D0411" w:rsidP="00983B2C">
      <w:pPr>
        <w:spacing w:line="276" w:lineRule="auto"/>
        <w:jc w:val="both"/>
        <w:rPr>
          <w:spacing w:val="-2"/>
          <w:sz w:val="22"/>
          <w:szCs w:val="22"/>
        </w:rPr>
      </w:pPr>
      <w:r>
        <w:rPr>
          <w:spacing w:val="-2"/>
          <w:sz w:val="22"/>
          <w:szCs w:val="22"/>
        </w:rPr>
        <w:t xml:space="preserve">** </w:t>
      </w:r>
      <w:r w:rsidR="006550C4" w:rsidRPr="006550C4">
        <w:rPr>
          <w:spacing w:val="-2"/>
          <w:sz w:val="22"/>
          <w:szCs w:val="22"/>
        </w:rPr>
        <w:t xml:space="preserve">İşbu formun devamı ve ayrılmaz parçası niteliğinde olan </w:t>
      </w:r>
      <w:r w:rsidR="00E33081">
        <w:rPr>
          <w:spacing w:val="-2"/>
          <w:sz w:val="22"/>
          <w:szCs w:val="22"/>
        </w:rPr>
        <w:t xml:space="preserve">“İhale İstekli Adayları İçin İhale Öncesi Süreç Kapsamında </w:t>
      </w:r>
      <w:proofErr w:type="spellStart"/>
      <w:r w:rsidR="00E33081">
        <w:rPr>
          <w:spacing w:val="-2"/>
          <w:sz w:val="22"/>
          <w:szCs w:val="22"/>
        </w:rPr>
        <w:t>Kisisel</w:t>
      </w:r>
      <w:proofErr w:type="spellEnd"/>
      <w:r w:rsidR="00E33081">
        <w:rPr>
          <w:spacing w:val="-2"/>
          <w:sz w:val="22"/>
          <w:szCs w:val="22"/>
        </w:rPr>
        <w:t xml:space="preserve"> Verilerin İşlenmesine İlişkin Aydınlatma </w:t>
      </w:r>
      <w:proofErr w:type="spellStart"/>
      <w:proofErr w:type="gramStart"/>
      <w:r w:rsidR="00E33081">
        <w:rPr>
          <w:spacing w:val="-2"/>
          <w:sz w:val="22"/>
          <w:szCs w:val="22"/>
        </w:rPr>
        <w:t>Metni</w:t>
      </w:r>
      <w:r w:rsidR="00A77F64">
        <w:rPr>
          <w:spacing w:val="-2"/>
          <w:sz w:val="22"/>
          <w:szCs w:val="22"/>
        </w:rPr>
        <w:t>’nde</w:t>
      </w:r>
      <w:proofErr w:type="spellEnd"/>
      <w:r w:rsidR="00A77F64">
        <w:rPr>
          <w:spacing w:val="-2"/>
          <w:sz w:val="22"/>
          <w:szCs w:val="22"/>
        </w:rPr>
        <w:t xml:space="preserve"> </w:t>
      </w:r>
      <w:r w:rsidR="006550C4" w:rsidRPr="006550C4">
        <w:rPr>
          <w:spacing w:val="-2"/>
          <w:sz w:val="22"/>
          <w:szCs w:val="22"/>
        </w:rPr>
        <w:t xml:space="preserve"> yer</w:t>
      </w:r>
      <w:proofErr w:type="gramEnd"/>
      <w:r w:rsidR="006550C4" w:rsidRPr="006550C4">
        <w:rPr>
          <w:spacing w:val="-2"/>
          <w:sz w:val="22"/>
          <w:szCs w:val="22"/>
        </w:rPr>
        <w:t xml:space="preserve"> alan açık rıza beyanının, 6698 sayılı Kişisel Verilerin Korunması Kanunu uyarınca ihale istekli adayı olan gerçek kişiler tarafından imzalanması, gerekmektedir. </w:t>
      </w:r>
      <w:r w:rsidR="00983B2C" w:rsidRPr="00983B2C">
        <w:rPr>
          <w:spacing w:val="-2"/>
          <w:sz w:val="22"/>
          <w:szCs w:val="22"/>
        </w:rPr>
        <w:t>Açık rıza metninin imzalanmaması, ilgili alanların eksik veya hatalı doldurulması ya da işbu form ile birlikte Şirketimize iletilmemesi halinde, işbu form kapsamında yer alan kişisel verilerin Şirketimiz tarafından işlenmesi hukuken mümkün olmayacağından, başvurunuz işleme alınmayacak, değerlendirmeye tabi tutulmayacak ve işbu form hüküm ve sonuç doğurmayacaktır.</w:t>
      </w:r>
    </w:p>
    <w:p w14:paraId="473D8BEF" w14:textId="77777777" w:rsidR="00983B2C" w:rsidRDefault="00983B2C" w:rsidP="00983B2C">
      <w:pPr>
        <w:spacing w:line="276" w:lineRule="auto"/>
        <w:jc w:val="both"/>
        <w:rPr>
          <w:spacing w:val="-2"/>
          <w:sz w:val="22"/>
          <w:szCs w:val="22"/>
        </w:rPr>
      </w:pPr>
    </w:p>
    <w:p w14:paraId="4B851376" w14:textId="77777777" w:rsidR="00983B2C" w:rsidRDefault="00983B2C" w:rsidP="00983B2C">
      <w:pPr>
        <w:spacing w:line="276" w:lineRule="auto"/>
        <w:jc w:val="both"/>
        <w:rPr>
          <w:spacing w:val="-2"/>
          <w:sz w:val="22"/>
          <w:szCs w:val="22"/>
        </w:rPr>
      </w:pPr>
    </w:p>
    <w:p w14:paraId="34850957" w14:textId="77777777" w:rsidR="00983B2C" w:rsidRDefault="00983B2C" w:rsidP="00983B2C">
      <w:pPr>
        <w:spacing w:line="276" w:lineRule="auto"/>
        <w:jc w:val="both"/>
        <w:rPr>
          <w:spacing w:val="-2"/>
          <w:sz w:val="22"/>
          <w:szCs w:val="22"/>
        </w:rPr>
      </w:pPr>
    </w:p>
    <w:p w14:paraId="76B7EA6D" w14:textId="77777777" w:rsidR="00983B2C" w:rsidRDefault="00983B2C" w:rsidP="00983B2C">
      <w:pPr>
        <w:spacing w:line="276" w:lineRule="auto"/>
        <w:jc w:val="both"/>
        <w:rPr>
          <w:spacing w:val="-2"/>
          <w:sz w:val="22"/>
          <w:szCs w:val="22"/>
        </w:rPr>
      </w:pPr>
    </w:p>
    <w:p w14:paraId="4C6C9F74" w14:textId="77777777" w:rsidR="00983B2C" w:rsidRDefault="00983B2C" w:rsidP="00983B2C">
      <w:pPr>
        <w:spacing w:line="276" w:lineRule="auto"/>
        <w:jc w:val="both"/>
        <w:rPr>
          <w:spacing w:val="-2"/>
          <w:sz w:val="22"/>
          <w:szCs w:val="22"/>
        </w:rPr>
      </w:pPr>
    </w:p>
    <w:p w14:paraId="48CEEFFF" w14:textId="77777777" w:rsidR="00983B2C" w:rsidRPr="006C5C30" w:rsidRDefault="00983B2C" w:rsidP="00983B2C">
      <w:pPr>
        <w:spacing w:line="276" w:lineRule="auto"/>
        <w:jc w:val="both"/>
        <w:rPr>
          <w:spacing w:val="-2"/>
          <w:sz w:val="22"/>
          <w:szCs w:val="22"/>
        </w:rPr>
      </w:pPr>
    </w:p>
    <w:p w14:paraId="40E0975E" w14:textId="11AAD023" w:rsidR="00E33081" w:rsidRDefault="00E33081">
      <w:pPr>
        <w:spacing w:line="276" w:lineRule="auto"/>
        <w:ind w:left="4962" w:firstLine="6"/>
        <w:jc w:val="right"/>
        <w:rPr>
          <w:sz w:val="22"/>
          <w:szCs w:val="22"/>
        </w:rPr>
      </w:pPr>
    </w:p>
    <w:p w14:paraId="645F005C" w14:textId="77777777" w:rsidR="00E33081" w:rsidRPr="00983B2C" w:rsidRDefault="00E33081" w:rsidP="00E33081">
      <w:pPr>
        <w:spacing w:line="276" w:lineRule="auto"/>
        <w:jc w:val="center"/>
        <w:rPr>
          <w:b/>
          <w:bCs/>
          <w:noProof/>
          <w:sz w:val="11"/>
          <w:szCs w:val="11"/>
        </w:rPr>
      </w:pPr>
      <w:bookmarkStart w:id="0" w:name="_Hlk231289515"/>
      <w:bookmarkStart w:id="1" w:name="_Hlk231284543"/>
      <w:r w:rsidRPr="00983B2C">
        <w:rPr>
          <w:b/>
          <w:bCs/>
          <w:noProof/>
          <w:sz w:val="11"/>
          <w:szCs w:val="11"/>
        </w:rPr>
        <w:t>İHALE İSTEKLİ ADAYLARI İÇİN İHALE ÖNCESİ SÜREÇ</w:t>
      </w:r>
      <w:bookmarkEnd w:id="0"/>
      <w:r w:rsidRPr="00983B2C">
        <w:rPr>
          <w:b/>
          <w:bCs/>
          <w:noProof/>
          <w:sz w:val="11"/>
          <w:szCs w:val="11"/>
        </w:rPr>
        <w:t xml:space="preserve"> </w:t>
      </w:r>
      <w:bookmarkEnd w:id="1"/>
      <w:r w:rsidRPr="00983B2C">
        <w:rPr>
          <w:b/>
          <w:bCs/>
          <w:noProof/>
          <w:sz w:val="11"/>
          <w:szCs w:val="11"/>
        </w:rPr>
        <w:t xml:space="preserve">KAPSAMINDA </w:t>
      </w:r>
    </w:p>
    <w:p w14:paraId="2B9DC5A8" w14:textId="77777777" w:rsidR="00E33081" w:rsidRPr="00983B2C" w:rsidRDefault="00E33081" w:rsidP="00E33081">
      <w:pPr>
        <w:spacing w:line="276" w:lineRule="auto"/>
        <w:jc w:val="center"/>
        <w:rPr>
          <w:b/>
          <w:bCs/>
          <w:noProof/>
          <w:sz w:val="11"/>
          <w:szCs w:val="11"/>
        </w:rPr>
      </w:pPr>
      <w:r w:rsidRPr="00983B2C">
        <w:rPr>
          <w:b/>
          <w:bCs/>
          <w:noProof/>
          <w:sz w:val="11"/>
          <w:szCs w:val="11"/>
        </w:rPr>
        <w:t>KİŞİSEL VERİLERİN İŞLENMESİNE İLİŞKİN AYDINLATMA METNİ</w:t>
      </w:r>
    </w:p>
    <w:p w14:paraId="5EB477A6" w14:textId="77777777" w:rsidR="00E33081" w:rsidRPr="00983B2C" w:rsidRDefault="00E33081" w:rsidP="00E33081">
      <w:pPr>
        <w:spacing w:line="276" w:lineRule="auto"/>
        <w:jc w:val="center"/>
        <w:rPr>
          <w:b/>
          <w:bCs/>
          <w:noProof/>
          <w:sz w:val="11"/>
          <w:szCs w:val="11"/>
        </w:rPr>
      </w:pPr>
    </w:p>
    <w:p w14:paraId="4C5F0F4B" w14:textId="77777777" w:rsidR="00E33081" w:rsidRPr="00983B2C" w:rsidRDefault="00E33081" w:rsidP="00E33081">
      <w:pPr>
        <w:spacing w:line="276" w:lineRule="auto"/>
        <w:jc w:val="both"/>
        <w:rPr>
          <w:noProof/>
          <w:sz w:val="11"/>
          <w:szCs w:val="11"/>
        </w:rPr>
      </w:pPr>
      <w:r w:rsidRPr="00983B2C">
        <w:rPr>
          <w:noProof/>
          <w:sz w:val="11"/>
          <w:szCs w:val="11"/>
        </w:rPr>
        <w:t xml:space="preserve">GDZ Elektrik Dağıtım A.Ş. </w:t>
      </w:r>
      <w:r w:rsidRPr="00983B2C">
        <w:rPr>
          <w:b/>
          <w:noProof/>
          <w:sz w:val="11"/>
          <w:szCs w:val="11"/>
        </w:rPr>
        <w:t>(“Şirket”)</w:t>
      </w:r>
      <w:r w:rsidRPr="00983B2C">
        <w:rPr>
          <w:noProof/>
          <w:sz w:val="11"/>
          <w:szCs w:val="11"/>
        </w:rPr>
        <w:t xml:space="preserve"> olarak kişisel verilerinizin korunmasına önem veriyor ve 6698 sayılı Kişisel Verilerin Korunması Kanunu </w:t>
      </w:r>
      <w:r w:rsidRPr="00983B2C">
        <w:rPr>
          <w:b/>
          <w:noProof/>
          <w:sz w:val="11"/>
          <w:szCs w:val="11"/>
        </w:rPr>
        <w:t>(“KVKK”)</w:t>
      </w:r>
      <w:r w:rsidRPr="00983B2C">
        <w:rPr>
          <w:noProof/>
          <w:sz w:val="11"/>
          <w:szCs w:val="11"/>
        </w:rPr>
        <w:t xml:space="preserve"> kapsamında kişisel verilerinizin işlenme yöntemi, amacı ve hukuki nedeni, kimlere hangi amaçla aktarılabileceği ve ilgili kanun kapsamındaki haklarınız konusunda bilgilendirmek istiyoruz.</w:t>
      </w:r>
    </w:p>
    <w:p w14:paraId="75DA90FA" w14:textId="77777777" w:rsidR="00E33081" w:rsidRPr="00983B2C" w:rsidRDefault="00E33081" w:rsidP="00E33081">
      <w:pPr>
        <w:spacing w:line="276" w:lineRule="auto"/>
        <w:jc w:val="both"/>
        <w:rPr>
          <w:noProof/>
          <w:sz w:val="11"/>
          <w:szCs w:val="11"/>
        </w:rPr>
      </w:pPr>
      <w:r w:rsidRPr="00983B2C">
        <w:rPr>
          <w:noProof/>
          <w:sz w:val="11"/>
          <w:szCs w:val="11"/>
        </w:rPr>
        <w:t>Yürütmekte olduğumuz tüm kişisel veri işleme faaliyetlerinde KVKK başta olmak üzere ilgili mevzuatta aranan tüm yükümlülüklere ve ilkelere uygun hareket etmekte ve kişisel verilerinizin güvenli bir şekilde işlenmesi için gerekli güvenlik tedbirlerini almaktayız.</w:t>
      </w:r>
    </w:p>
    <w:p w14:paraId="5CF8B3C4" w14:textId="77777777" w:rsidR="00E33081" w:rsidRPr="00983B2C" w:rsidRDefault="00E33081" w:rsidP="00E33081">
      <w:pPr>
        <w:pStyle w:val="ListeParagraf"/>
        <w:numPr>
          <w:ilvl w:val="0"/>
          <w:numId w:val="3"/>
        </w:numPr>
        <w:overflowPunct/>
        <w:autoSpaceDE/>
        <w:autoSpaceDN/>
        <w:adjustRightInd/>
        <w:spacing w:before="240" w:after="160" w:line="276" w:lineRule="auto"/>
        <w:ind w:left="284" w:hanging="284"/>
        <w:jc w:val="both"/>
        <w:textAlignment w:val="auto"/>
        <w:rPr>
          <w:b/>
          <w:noProof/>
          <w:sz w:val="11"/>
          <w:szCs w:val="11"/>
        </w:rPr>
      </w:pPr>
      <w:r w:rsidRPr="00983B2C">
        <w:rPr>
          <w:b/>
          <w:noProof/>
          <w:sz w:val="11"/>
          <w:szCs w:val="11"/>
        </w:rPr>
        <w:t>VERİ SORUMLUSU</w:t>
      </w:r>
    </w:p>
    <w:p w14:paraId="4C15443D" w14:textId="77777777" w:rsidR="00E33081" w:rsidRPr="00983B2C" w:rsidRDefault="00E33081" w:rsidP="00E33081">
      <w:pPr>
        <w:spacing w:line="276" w:lineRule="auto"/>
        <w:jc w:val="both"/>
        <w:rPr>
          <w:noProof/>
          <w:sz w:val="11"/>
          <w:szCs w:val="11"/>
        </w:rPr>
      </w:pPr>
      <w:r w:rsidRPr="00983B2C">
        <w:rPr>
          <w:noProof/>
          <w:sz w:val="11"/>
          <w:szCs w:val="11"/>
        </w:rPr>
        <w:t xml:space="preserve">KVKK kapsamında, kişisel verileriniz veri sorumlusu sıfatı ile GDZ Elektrik Dağıtım AŞ tarafından aşağıda belirtilen amaçlar ile sınırlı olmak üzere işlenmektedir. </w:t>
      </w:r>
    </w:p>
    <w:p w14:paraId="66E7B06C" w14:textId="77777777" w:rsidR="00E33081" w:rsidRPr="00983B2C" w:rsidRDefault="00E33081" w:rsidP="00E33081">
      <w:pPr>
        <w:pStyle w:val="ListeParagraf"/>
        <w:numPr>
          <w:ilvl w:val="0"/>
          <w:numId w:val="3"/>
        </w:numPr>
        <w:overflowPunct/>
        <w:autoSpaceDE/>
        <w:autoSpaceDN/>
        <w:adjustRightInd/>
        <w:spacing w:before="240" w:after="160" w:line="276" w:lineRule="auto"/>
        <w:ind w:left="357" w:hanging="357"/>
        <w:jc w:val="both"/>
        <w:textAlignment w:val="auto"/>
        <w:rPr>
          <w:b/>
          <w:noProof/>
          <w:sz w:val="11"/>
          <w:szCs w:val="11"/>
        </w:rPr>
      </w:pPr>
      <w:r w:rsidRPr="00983B2C">
        <w:rPr>
          <w:b/>
          <w:noProof/>
          <w:sz w:val="11"/>
          <w:szCs w:val="11"/>
        </w:rPr>
        <w:t>İŞLENEN KİŞİSEL VERİLERİNİZ</w:t>
      </w:r>
    </w:p>
    <w:p w14:paraId="61681E63" w14:textId="0731BCF9" w:rsidR="00E33081" w:rsidRPr="00983B2C" w:rsidRDefault="00E33081" w:rsidP="00E33081">
      <w:pPr>
        <w:shd w:val="clear" w:color="auto" w:fill="FFFFFF"/>
        <w:spacing w:line="276" w:lineRule="auto"/>
        <w:jc w:val="both"/>
        <w:rPr>
          <w:sz w:val="11"/>
          <w:szCs w:val="11"/>
        </w:rPr>
      </w:pPr>
      <w:r w:rsidRPr="00983B2C">
        <w:rPr>
          <w:sz w:val="11"/>
          <w:szCs w:val="11"/>
        </w:rPr>
        <w:t xml:space="preserve">İhale istekli adayları için ihale öncesi süreç kapsamında </w:t>
      </w:r>
      <w:r w:rsidR="008C605E">
        <w:rPr>
          <w:sz w:val="11"/>
          <w:szCs w:val="11"/>
        </w:rPr>
        <w:t>yukarıda</w:t>
      </w:r>
      <w:r w:rsidRPr="00983B2C">
        <w:rPr>
          <w:sz w:val="11"/>
          <w:szCs w:val="11"/>
        </w:rPr>
        <w:t xml:space="preserve"> yer alan kişisel verilerinizi işliyoruz.</w:t>
      </w:r>
    </w:p>
    <w:p w14:paraId="10E8F607" w14:textId="77777777" w:rsidR="00E33081" w:rsidRPr="00983B2C" w:rsidRDefault="00E33081" w:rsidP="00E33081">
      <w:pPr>
        <w:pStyle w:val="ListeParagraf"/>
        <w:numPr>
          <w:ilvl w:val="0"/>
          <w:numId w:val="3"/>
        </w:numPr>
        <w:overflowPunct/>
        <w:autoSpaceDE/>
        <w:autoSpaceDN/>
        <w:adjustRightInd/>
        <w:spacing w:before="240" w:after="160" w:line="276" w:lineRule="auto"/>
        <w:ind w:left="357" w:hanging="357"/>
        <w:jc w:val="both"/>
        <w:textAlignment w:val="auto"/>
        <w:rPr>
          <w:noProof/>
          <w:sz w:val="11"/>
          <w:szCs w:val="11"/>
        </w:rPr>
      </w:pPr>
      <w:r w:rsidRPr="00983B2C">
        <w:rPr>
          <w:b/>
          <w:noProof/>
          <w:sz w:val="11"/>
          <w:szCs w:val="11"/>
        </w:rPr>
        <w:t>KİŞİSEL VERİLERİNİZİN İŞLENME KAPSAMI, AMACI VE HUKUKİ SEBEBİ</w:t>
      </w:r>
    </w:p>
    <w:p w14:paraId="543321D7" w14:textId="77777777" w:rsidR="00E33081" w:rsidRPr="00983B2C" w:rsidRDefault="00E33081" w:rsidP="00E33081">
      <w:pPr>
        <w:spacing w:before="240" w:line="276" w:lineRule="auto"/>
        <w:jc w:val="both"/>
        <w:rPr>
          <w:bCs/>
          <w:noProof/>
          <w:sz w:val="11"/>
          <w:szCs w:val="11"/>
        </w:rPr>
      </w:pPr>
      <w:r w:rsidRPr="00983B2C">
        <w:rPr>
          <w:bCs/>
          <w:noProof/>
          <w:sz w:val="11"/>
          <w:szCs w:val="11"/>
        </w:rPr>
        <w:t>Şirketimiz tarafından yürütülen ihale öncesi değerlendirme süreçlerine katılımınız kapsamında paylaştığınız kişisel verileriniz işlenmektedir. İhale sürecine katılım ve bilgi paylaşımı, ilgili ihale kapsamında adayın değerlendirilmesi amacıyla gerçekleştirilmektedir.</w:t>
      </w:r>
    </w:p>
    <w:p w14:paraId="48A610E4" w14:textId="77777777" w:rsidR="00E33081" w:rsidRPr="00983B2C" w:rsidRDefault="00E33081" w:rsidP="00E33081">
      <w:pPr>
        <w:spacing w:before="240" w:line="276" w:lineRule="auto"/>
        <w:jc w:val="both"/>
        <w:rPr>
          <w:bCs/>
          <w:noProof/>
          <w:sz w:val="11"/>
          <w:szCs w:val="11"/>
        </w:rPr>
      </w:pPr>
      <w:r w:rsidRPr="00983B2C">
        <w:rPr>
          <w:bCs/>
          <w:noProof/>
          <w:sz w:val="11"/>
          <w:szCs w:val="11"/>
        </w:rPr>
        <w:t>Bu kapsamda kişisel verileriniz; ihale öncesi yeterlilik ve değerlendirme süreçlerinin yürütülmesi, aday firmalarla iletişim kurulması, teklif verme sürecine ilişkin organizasyonların gerçekleştirilmesi, teknik ve idari yeterliliklerin değerlendirilmesi, ihale süreçlerinin kayıt altına alınması ve mevzuattan kaynaklanan yükümlülüklerin yerine getirilmesi amaçlarıyla işlenmektedir.</w:t>
      </w:r>
    </w:p>
    <w:p w14:paraId="25E2E83A" w14:textId="77777777" w:rsidR="00E33081" w:rsidRPr="00983B2C" w:rsidRDefault="00E33081" w:rsidP="00E33081">
      <w:pPr>
        <w:spacing w:before="240" w:line="276" w:lineRule="auto"/>
        <w:jc w:val="both"/>
        <w:rPr>
          <w:bCs/>
          <w:noProof/>
          <w:sz w:val="11"/>
          <w:szCs w:val="11"/>
        </w:rPr>
      </w:pPr>
      <w:r w:rsidRPr="00983B2C">
        <w:rPr>
          <w:bCs/>
          <w:noProof/>
          <w:sz w:val="11"/>
          <w:szCs w:val="11"/>
        </w:rPr>
        <w:t>Söz konusu veri işleme faaliyetleri, 6698 sayılı Kanun’un 5’inci maddesi uyarınca açık rızanıza dayanılarak gerçekleştirilmektedir. Açık rızanızı vermemeniz veya vermiş olduğunuz açık rızayı dilediğiniz zaman geri almanız halinde, kişisel verileriniz bu kapsamda işlenmeyecek olup, bu durum ihale öncesi değerlendirme sürecine katılımınızı ve adaylığınızın değerlendirilmesini etkileyebilecektir.</w:t>
      </w:r>
    </w:p>
    <w:p w14:paraId="0CF3B40B" w14:textId="77777777" w:rsidR="00E33081" w:rsidRPr="00983B2C" w:rsidRDefault="00E33081" w:rsidP="00E33081">
      <w:pPr>
        <w:spacing w:before="240" w:line="276" w:lineRule="auto"/>
        <w:jc w:val="both"/>
        <w:rPr>
          <w:bCs/>
          <w:noProof/>
          <w:sz w:val="11"/>
          <w:szCs w:val="11"/>
        </w:rPr>
      </w:pPr>
      <w:r w:rsidRPr="00983B2C">
        <w:rPr>
          <w:bCs/>
          <w:noProof/>
          <w:sz w:val="11"/>
          <w:szCs w:val="11"/>
        </w:rPr>
        <w:t>İhale öncesi değerlendirme sürecine katılımınız zorunlu olmayıp, talep edilen bilgi ve belgelerin paylaşılmaması halinde adaylığınızın değerlendirilmesi mümkün olmayabilecektir.</w:t>
      </w:r>
    </w:p>
    <w:p w14:paraId="7C4EBB98" w14:textId="77777777" w:rsidR="00E33081" w:rsidRPr="00983B2C" w:rsidRDefault="00E33081" w:rsidP="00E33081">
      <w:pPr>
        <w:pStyle w:val="ListeParagraf"/>
        <w:spacing w:before="240" w:line="276" w:lineRule="auto"/>
        <w:jc w:val="both"/>
        <w:rPr>
          <w:bCs/>
          <w:noProof/>
          <w:sz w:val="11"/>
          <w:szCs w:val="11"/>
        </w:rPr>
      </w:pPr>
    </w:p>
    <w:p w14:paraId="737FBFDC" w14:textId="77777777" w:rsidR="00E33081" w:rsidRPr="00983B2C" w:rsidRDefault="00E33081" w:rsidP="00E33081">
      <w:pPr>
        <w:pStyle w:val="ListeParagraf"/>
        <w:spacing w:before="240" w:line="276" w:lineRule="auto"/>
        <w:ind w:left="0"/>
        <w:jc w:val="both"/>
        <w:rPr>
          <w:bCs/>
          <w:noProof/>
          <w:sz w:val="11"/>
          <w:szCs w:val="11"/>
        </w:rPr>
      </w:pPr>
      <w:r w:rsidRPr="00983B2C">
        <w:rPr>
          <w:bCs/>
          <w:noProof/>
          <w:sz w:val="11"/>
          <w:szCs w:val="11"/>
        </w:rPr>
        <w:t>Bu aydınlatma metni yalnızca ihale öncesi değerlendirme ve aday belirleme süreçlerine ilişkindir. İhalenin sonuçlanması ve sözleşme ilişkisi kurulması halinde gerçekleştirilecek kişisel veri işleme faaliyetleri, ilgili süreçlere özgü ayrı aydınlatma metinleri kapsamında yürütülecektir.</w:t>
      </w:r>
    </w:p>
    <w:p w14:paraId="06F04EB1" w14:textId="77777777" w:rsidR="00E33081" w:rsidRPr="00983B2C" w:rsidRDefault="00E33081" w:rsidP="00E33081">
      <w:pPr>
        <w:pStyle w:val="ListeParagraf"/>
        <w:spacing w:before="240" w:line="276" w:lineRule="auto"/>
        <w:ind w:left="0"/>
        <w:jc w:val="both"/>
        <w:rPr>
          <w:bCs/>
          <w:noProof/>
          <w:sz w:val="11"/>
          <w:szCs w:val="11"/>
        </w:rPr>
      </w:pPr>
    </w:p>
    <w:p w14:paraId="4C0781D7" w14:textId="77777777" w:rsidR="00E33081" w:rsidRPr="00983B2C" w:rsidRDefault="00E33081" w:rsidP="00E33081">
      <w:pPr>
        <w:pStyle w:val="ListeParagraf"/>
        <w:numPr>
          <w:ilvl w:val="0"/>
          <w:numId w:val="3"/>
        </w:numPr>
        <w:overflowPunct/>
        <w:autoSpaceDE/>
        <w:autoSpaceDN/>
        <w:adjustRightInd/>
        <w:spacing w:before="240" w:after="160" w:line="276" w:lineRule="auto"/>
        <w:ind w:left="284" w:hanging="284"/>
        <w:jc w:val="both"/>
        <w:textAlignment w:val="auto"/>
        <w:rPr>
          <w:b/>
          <w:noProof/>
          <w:sz w:val="11"/>
          <w:szCs w:val="11"/>
        </w:rPr>
      </w:pPr>
      <w:r w:rsidRPr="00983B2C">
        <w:rPr>
          <w:b/>
          <w:noProof/>
          <w:sz w:val="11"/>
          <w:szCs w:val="11"/>
        </w:rPr>
        <w:t>KİŞİSEL VERİLERİN TOPLANMA YÖNTEMİ</w:t>
      </w:r>
    </w:p>
    <w:p w14:paraId="570CEF05" w14:textId="77777777" w:rsidR="00E33081" w:rsidRPr="00983B2C" w:rsidRDefault="00E33081" w:rsidP="00E33081">
      <w:pPr>
        <w:spacing w:before="240" w:line="276" w:lineRule="auto"/>
        <w:jc w:val="both"/>
        <w:rPr>
          <w:noProof/>
          <w:sz w:val="11"/>
          <w:szCs w:val="11"/>
        </w:rPr>
      </w:pPr>
      <w:bookmarkStart w:id="2" w:name="_Hlk231289150"/>
      <w:r w:rsidRPr="00983B2C">
        <w:rPr>
          <w:noProof/>
          <w:sz w:val="11"/>
          <w:szCs w:val="11"/>
        </w:rPr>
        <w:t xml:space="preserve">Kişisel verileriniz İhale Dokümanı Talep Formu aracılığıyla Şirketimizin resmi internet sitesi üzerinden toplanmakta ve işlenmektedir. </w:t>
      </w:r>
    </w:p>
    <w:bookmarkEnd w:id="2"/>
    <w:p w14:paraId="263A6B75" w14:textId="77777777" w:rsidR="00E33081" w:rsidRPr="00983B2C" w:rsidRDefault="00E33081" w:rsidP="00E33081">
      <w:pPr>
        <w:pStyle w:val="ListeParagraf"/>
        <w:spacing w:line="276" w:lineRule="auto"/>
        <w:ind w:left="360"/>
        <w:jc w:val="both"/>
        <w:rPr>
          <w:noProof/>
          <w:sz w:val="11"/>
          <w:szCs w:val="11"/>
        </w:rPr>
      </w:pPr>
    </w:p>
    <w:p w14:paraId="2A393CC6" w14:textId="77777777" w:rsidR="00E33081" w:rsidRPr="00983B2C" w:rsidRDefault="00E33081" w:rsidP="00E33081">
      <w:pPr>
        <w:pStyle w:val="ListeParagraf"/>
        <w:numPr>
          <w:ilvl w:val="0"/>
          <w:numId w:val="3"/>
        </w:numPr>
        <w:overflowPunct/>
        <w:autoSpaceDE/>
        <w:autoSpaceDN/>
        <w:adjustRightInd/>
        <w:spacing w:after="160" w:line="276" w:lineRule="auto"/>
        <w:ind w:left="284" w:hanging="284"/>
        <w:jc w:val="both"/>
        <w:textAlignment w:val="auto"/>
        <w:rPr>
          <w:b/>
          <w:noProof/>
          <w:sz w:val="11"/>
          <w:szCs w:val="11"/>
        </w:rPr>
      </w:pPr>
      <w:r w:rsidRPr="00983B2C">
        <w:rPr>
          <w:b/>
          <w:noProof/>
          <w:sz w:val="11"/>
          <w:szCs w:val="11"/>
        </w:rPr>
        <w:t>KİŞİSEL VERİLERİNİZİN AKTARIMI</w:t>
      </w:r>
    </w:p>
    <w:p w14:paraId="70DD4687" w14:textId="77777777" w:rsidR="00E33081" w:rsidRPr="00983B2C" w:rsidRDefault="00E33081" w:rsidP="00E33081">
      <w:pPr>
        <w:pStyle w:val="ListeParagraf"/>
        <w:spacing w:line="276" w:lineRule="auto"/>
        <w:ind w:left="284"/>
        <w:jc w:val="both"/>
        <w:rPr>
          <w:b/>
          <w:noProof/>
          <w:sz w:val="11"/>
          <w:szCs w:val="11"/>
        </w:rPr>
      </w:pPr>
    </w:p>
    <w:p w14:paraId="73E797A2" w14:textId="77777777" w:rsidR="00E33081" w:rsidRPr="00983B2C" w:rsidRDefault="00E33081" w:rsidP="00E33081">
      <w:pPr>
        <w:pStyle w:val="ListeParagraf"/>
        <w:spacing w:before="240" w:line="276" w:lineRule="auto"/>
        <w:ind w:left="0"/>
        <w:jc w:val="both"/>
        <w:rPr>
          <w:bCs/>
          <w:noProof/>
          <w:sz w:val="11"/>
          <w:szCs w:val="11"/>
        </w:rPr>
      </w:pPr>
      <w:r w:rsidRPr="00983B2C">
        <w:rPr>
          <w:bCs/>
          <w:noProof/>
          <w:sz w:val="11"/>
          <w:szCs w:val="11"/>
        </w:rPr>
        <w:t>Kişisel verileriniz, yukarıda belirtilen amaçların gerçekleştirilebilmesi ve şirket politikalarından doğan yükümlülüklerin yerine getirilmesi için gerektiği ölçüde ve bu amaçlarla sınırlı olmak kaydıyla KVKK’nın 8’ inci maddesi uyarınca; KVKK m. 5 uyarınca ilgili kişinin açık rızası kapsamında, bağlı olarak faaliyet gösterdiğimiz Aydem Holding ve Aydem Holding grup şirketleri ile ve platformun teknik altyapısının sağlanması amacıyla hizmat sağlayıcıları ile gerekli güvenlik tedbirleri alınmak kaydı ile paylaşılabilecektir.</w:t>
      </w:r>
    </w:p>
    <w:p w14:paraId="16B125F4" w14:textId="77777777" w:rsidR="00E33081" w:rsidRPr="00983B2C" w:rsidRDefault="00E33081" w:rsidP="00E33081">
      <w:pPr>
        <w:pStyle w:val="ListeParagraf"/>
        <w:spacing w:before="240" w:line="276" w:lineRule="auto"/>
        <w:ind w:left="0"/>
        <w:jc w:val="both"/>
        <w:rPr>
          <w:bCs/>
          <w:noProof/>
          <w:sz w:val="11"/>
          <w:szCs w:val="11"/>
        </w:rPr>
      </w:pPr>
    </w:p>
    <w:p w14:paraId="2509BE1C" w14:textId="77777777" w:rsidR="00E33081" w:rsidRPr="00983B2C" w:rsidRDefault="00E33081" w:rsidP="00E33081">
      <w:pPr>
        <w:pStyle w:val="ListeParagraf"/>
        <w:spacing w:before="240" w:line="276" w:lineRule="auto"/>
        <w:ind w:left="0"/>
        <w:jc w:val="both"/>
        <w:rPr>
          <w:bCs/>
          <w:noProof/>
          <w:sz w:val="11"/>
          <w:szCs w:val="11"/>
        </w:rPr>
      </w:pPr>
      <w:r w:rsidRPr="00983B2C">
        <w:rPr>
          <w:bCs/>
          <w:noProof/>
          <w:sz w:val="11"/>
          <w:szCs w:val="11"/>
        </w:rPr>
        <w:t>KVKK m. 9’da yer alan uygun güvencelerden birini tesis etmek koşuluyla kişisel verileriniz, bilgi güvenliği süreçleri kapsamında test ve farkındalık arttırma faaliyetlerine yönelik hizmet sağlayıcısı yurt dışında mukim hizmet sağlayıcısı tedarikçi şirkete, eğitim ve sertifikalandırma süreçlerinin yürütülmesi amacıyla kullanılan ürün ve hizmetlerin sağlayıcısı tedarikçi şirkete, insan kaynakları süreçlerinin yürütülmesi hususunda kullanılmakta olan sunucuları yurt dışında bulunan bilgi teknolojileri platformunun sağlayıcısı hizmet sağlayıcısı tedarikçi şirkete, Şirket iş süreçlerine ilişkin prosedürlerin yerine getirilmesi amacıyla teknik altyapı gereği hizmet aldığı yurt dışında bulunan bilgi teknoloji firmalarına aktarılabilecektir.</w:t>
      </w:r>
    </w:p>
    <w:p w14:paraId="01CF020E" w14:textId="77777777" w:rsidR="00E33081" w:rsidRPr="00983B2C" w:rsidRDefault="00E33081" w:rsidP="00E33081">
      <w:pPr>
        <w:pStyle w:val="ListeParagraf"/>
        <w:spacing w:before="240" w:line="276" w:lineRule="auto"/>
        <w:ind w:left="0"/>
        <w:jc w:val="both"/>
        <w:rPr>
          <w:bCs/>
          <w:noProof/>
          <w:sz w:val="11"/>
          <w:szCs w:val="11"/>
        </w:rPr>
      </w:pPr>
    </w:p>
    <w:p w14:paraId="7D8E8A4E" w14:textId="77777777" w:rsidR="00E33081" w:rsidRPr="00983B2C" w:rsidRDefault="00E33081" w:rsidP="00E33081">
      <w:pPr>
        <w:pStyle w:val="ListeParagraf"/>
        <w:numPr>
          <w:ilvl w:val="0"/>
          <w:numId w:val="3"/>
        </w:numPr>
        <w:overflowPunct/>
        <w:autoSpaceDE/>
        <w:autoSpaceDN/>
        <w:adjustRightInd/>
        <w:spacing w:before="240" w:after="160" w:line="276" w:lineRule="auto"/>
        <w:ind w:left="284" w:hanging="284"/>
        <w:jc w:val="both"/>
        <w:textAlignment w:val="auto"/>
        <w:rPr>
          <w:noProof/>
          <w:sz w:val="11"/>
          <w:szCs w:val="11"/>
        </w:rPr>
      </w:pPr>
      <w:r w:rsidRPr="00983B2C">
        <w:rPr>
          <w:b/>
          <w:noProof/>
          <w:sz w:val="11"/>
          <w:szCs w:val="11"/>
        </w:rPr>
        <w:t>KİŞİSEL VERİLERİNİZE YÖNELİK HAKLARINIZ</w:t>
      </w:r>
      <w:r w:rsidRPr="00983B2C">
        <w:rPr>
          <w:sz w:val="11"/>
          <w:szCs w:val="11"/>
        </w:rPr>
        <w:t xml:space="preserve"> </w:t>
      </w:r>
      <w:bookmarkStart w:id="3" w:name="_Hlk231308440"/>
      <w:r w:rsidRPr="00983B2C">
        <w:rPr>
          <w:b/>
          <w:sz w:val="11"/>
          <w:szCs w:val="11"/>
        </w:rPr>
        <w:t xml:space="preserve">VE </w:t>
      </w:r>
      <w:r w:rsidRPr="00983B2C">
        <w:rPr>
          <w:b/>
          <w:noProof/>
          <w:sz w:val="11"/>
          <w:szCs w:val="11"/>
        </w:rPr>
        <w:t>İRTİBAT BİLGİLERİMİZ</w:t>
      </w:r>
      <w:bookmarkStart w:id="4" w:name="_Hlk128583520"/>
      <w:bookmarkEnd w:id="3"/>
    </w:p>
    <w:p w14:paraId="605CCD85" w14:textId="77777777" w:rsidR="00E33081" w:rsidRPr="00983B2C" w:rsidRDefault="00E33081" w:rsidP="00E33081">
      <w:pPr>
        <w:spacing w:line="276" w:lineRule="auto"/>
        <w:jc w:val="both"/>
        <w:rPr>
          <w:noProof/>
          <w:color w:val="000000"/>
          <w:sz w:val="11"/>
          <w:szCs w:val="11"/>
        </w:rPr>
      </w:pPr>
      <w:bookmarkStart w:id="5" w:name="_Hlk231308508"/>
      <w:r w:rsidRPr="00983B2C">
        <w:rPr>
          <w:noProof/>
          <w:color w:val="000000"/>
          <w:sz w:val="11"/>
          <w:szCs w:val="11"/>
        </w:rPr>
        <w:t xml:space="preserve">Kişisel verileriniz ile ilgili olarak KVKK’nın 11. maddesi kapsamındaki haklarınıza ilişkin taleplerinizi internet sitemizde </w:t>
      </w:r>
      <w:hyperlink r:id="rId9" w:history="1">
        <w:r w:rsidRPr="00983B2C">
          <w:rPr>
            <w:rStyle w:val="Kpr"/>
            <w:noProof/>
            <w:sz w:val="11"/>
            <w:szCs w:val="11"/>
          </w:rPr>
          <w:t>www.gdzelektrik.com.tr</w:t>
        </w:r>
      </w:hyperlink>
      <w:r w:rsidRPr="00983B2C">
        <w:rPr>
          <w:noProof/>
          <w:sz w:val="11"/>
          <w:szCs w:val="11"/>
        </w:rPr>
        <w:t xml:space="preserve"> </w:t>
      </w:r>
      <w:r w:rsidRPr="00983B2C">
        <w:rPr>
          <w:noProof/>
          <w:color w:val="000000"/>
          <w:sz w:val="11"/>
          <w:szCs w:val="11"/>
        </w:rPr>
        <w:t>bağlantısı üzerinde yer alan KİŞİSEL VERİLERİN KORUNMASI KANUNU İLGİLİ KİŞİ BAŞVURU FORMU’nu doldurarak veya kendi talebinizi Kişisel Verileri Koruma Kurumu tarafından belirlenen şartları taşıyacak şekilde oluşturarak aşağıda verilen e-posta adresimize veya posta adresimize; Kişisel Verileri Koruma Kurumu tarafından belirlenen yöntemlerle gönderebilirsiniz. Talebiniz, niteliğine göre en kısa sürede ve en geç 30 gün içerisinde ücretsiz olarak sonuçlandırılacaktır.</w:t>
      </w:r>
    </w:p>
    <w:bookmarkEnd w:id="5"/>
    <w:p w14:paraId="6345498C" w14:textId="77777777" w:rsidR="00E33081" w:rsidRPr="00983B2C" w:rsidRDefault="00E33081" w:rsidP="00E33081">
      <w:pPr>
        <w:pStyle w:val="Default"/>
        <w:numPr>
          <w:ilvl w:val="0"/>
          <w:numId w:val="4"/>
        </w:numPr>
        <w:spacing w:after="120" w:line="276" w:lineRule="auto"/>
        <w:ind w:left="709" w:hanging="357"/>
        <w:jc w:val="both"/>
        <w:rPr>
          <w:rFonts w:ascii="Arial" w:hAnsi="Arial" w:cs="Arial"/>
          <w:noProof/>
          <w:sz w:val="11"/>
          <w:szCs w:val="11"/>
          <w:lang w:val="tr-TR"/>
        </w:rPr>
      </w:pPr>
      <w:r w:rsidRPr="00983B2C">
        <w:rPr>
          <w:rFonts w:ascii="Arial" w:hAnsi="Arial" w:cs="Arial"/>
          <w:noProof/>
          <w:sz w:val="11"/>
          <w:szCs w:val="11"/>
          <w:lang w:val="tr-TR"/>
        </w:rPr>
        <w:t xml:space="preserve">Başvuru Adresimiz: </w:t>
      </w:r>
      <w:proofErr w:type="spellStart"/>
      <w:r w:rsidRPr="00983B2C">
        <w:rPr>
          <w:rFonts w:ascii="Arial" w:hAnsi="Arial" w:cs="Arial"/>
          <w:sz w:val="11"/>
          <w:szCs w:val="11"/>
        </w:rPr>
        <w:t>Üniversite</w:t>
      </w:r>
      <w:proofErr w:type="spellEnd"/>
      <w:r w:rsidRPr="00983B2C">
        <w:rPr>
          <w:rFonts w:ascii="Arial" w:hAnsi="Arial" w:cs="Arial"/>
          <w:sz w:val="11"/>
          <w:szCs w:val="11"/>
        </w:rPr>
        <w:t xml:space="preserve"> </w:t>
      </w:r>
      <w:proofErr w:type="spellStart"/>
      <w:r w:rsidRPr="00983B2C">
        <w:rPr>
          <w:rFonts w:ascii="Arial" w:hAnsi="Arial" w:cs="Arial"/>
          <w:sz w:val="11"/>
          <w:szCs w:val="11"/>
        </w:rPr>
        <w:t>Caddesi</w:t>
      </w:r>
      <w:proofErr w:type="spellEnd"/>
      <w:r w:rsidRPr="00983B2C">
        <w:rPr>
          <w:rFonts w:ascii="Arial" w:hAnsi="Arial" w:cs="Arial"/>
          <w:sz w:val="11"/>
          <w:szCs w:val="11"/>
        </w:rPr>
        <w:t xml:space="preserve"> No: 57 35042 </w:t>
      </w:r>
      <w:proofErr w:type="spellStart"/>
      <w:r w:rsidRPr="00983B2C">
        <w:rPr>
          <w:rFonts w:ascii="Arial" w:hAnsi="Arial" w:cs="Arial"/>
          <w:sz w:val="11"/>
          <w:szCs w:val="11"/>
        </w:rPr>
        <w:t>Bornova</w:t>
      </w:r>
      <w:proofErr w:type="spellEnd"/>
      <w:r w:rsidRPr="00983B2C">
        <w:rPr>
          <w:rFonts w:ascii="Arial" w:hAnsi="Arial" w:cs="Arial"/>
          <w:sz w:val="11"/>
          <w:szCs w:val="11"/>
        </w:rPr>
        <w:t xml:space="preserve">/İzmir </w:t>
      </w:r>
    </w:p>
    <w:p w14:paraId="74235EB7" w14:textId="77777777" w:rsidR="00E33081" w:rsidRPr="00983B2C" w:rsidRDefault="00E33081" w:rsidP="00E33081">
      <w:pPr>
        <w:pStyle w:val="Default"/>
        <w:numPr>
          <w:ilvl w:val="0"/>
          <w:numId w:val="4"/>
        </w:numPr>
        <w:spacing w:after="120" w:line="276" w:lineRule="auto"/>
        <w:ind w:left="709" w:hanging="357"/>
        <w:jc w:val="both"/>
        <w:rPr>
          <w:rFonts w:ascii="Arial" w:hAnsi="Arial" w:cs="Arial"/>
          <w:noProof/>
          <w:sz w:val="11"/>
          <w:szCs w:val="11"/>
          <w:lang w:val="tr-TR"/>
        </w:rPr>
      </w:pPr>
      <w:r w:rsidRPr="00983B2C">
        <w:rPr>
          <w:rFonts w:ascii="Arial" w:hAnsi="Arial" w:cs="Arial"/>
          <w:noProof/>
          <w:sz w:val="11"/>
          <w:szCs w:val="11"/>
          <w:lang w:val="tr-TR"/>
        </w:rPr>
        <w:t>Elektronik Posta Adresimiz: kvkk@gdzelektrik.com.tr</w:t>
      </w:r>
      <w:bookmarkEnd w:id="4"/>
    </w:p>
    <w:p w14:paraId="6876B18D" w14:textId="3B1CDAF8" w:rsidR="00E33081" w:rsidRPr="00983B2C" w:rsidRDefault="00E33081" w:rsidP="00983B2C">
      <w:pPr>
        <w:pStyle w:val="Default"/>
        <w:spacing w:before="240" w:line="276" w:lineRule="auto"/>
        <w:jc w:val="both"/>
        <w:rPr>
          <w:rFonts w:ascii="Arial" w:hAnsi="Arial" w:cs="Arial"/>
          <w:b/>
          <w:bCs/>
          <w:noProof/>
          <w:sz w:val="11"/>
          <w:szCs w:val="11"/>
          <w:lang w:val="tr-TR"/>
        </w:rPr>
      </w:pPr>
      <w:r w:rsidRPr="00983B2C">
        <w:rPr>
          <w:rFonts w:ascii="Arial" w:hAnsi="Arial" w:cs="Arial"/>
          <w:b/>
          <w:bCs/>
          <w:noProof/>
          <w:sz w:val="11"/>
          <w:szCs w:val="11"/>
          <w:lang w:val="tr-TR"/>
        </w:rPr>
        <w:t>Aydınlatma Metnini okudum, anladım.</w:t>
      </w:r>
    </w:p>
    <w:p w14:paraId="54F2B7F4" w14:textId="77777777" w:rsidR="00E33081" w:rsidRPr="00983B2C" w:rsidRDefault="00E33081" w:rsidP="00E33081">
      <w:pPr>
        <w:spacing w:line="276" w:lineRule="auto"/>
        <w:jc w:val="center"/>
        <w:rPr>
          <w:b/>
          <w:bCs/>
          <w:noProof/>
          <w:sz w:val="11"/>
          <w:szCs w:val="11"/>
        </w:rPr>
      </w:pPr>
    </w:p>
    <w:p w14:paraId="7E87EFAB" w14:textId="77777777" w:rsidR="00E33081" w:rsidRPr="00983B2C" w:rsidRDefault="00E33081" w:rsidP="00E33081">
      <w:pPr>
        <w:spacing w:line="276" w:lineRule="auto"/>
        <w:jc w:val="both"/>
        <w:rPr>
          <w:b/>
          <w:bCs/>
          <w:noProof/>
          <w:sz w:val="11"/>
          <w:szCs w:val="11"/>
        </w:rPr>
      </w:pPr>
      <w:r w:rsidRPr="00983B2C">
        <w:rPr>
          <w:b/>
          <w:bCs/>
          <w:noProof/>
          <w:sz w:val="11"/>
          <w:szCs w:val="11"/>
        </w:rPr>
        <w:t>Şirket tarafından tarafıma tebliğ edilen aydınlatma metni uyarınca;</w:t>
      </w:r>
    </w:p>
    <w:p w14:paraId="717A6314" w14:textId="3AEF020C" w:rsidR="00E33081" w:rsidRDefault="00E33081" w:rsidP="00E33081">
      <w:pPr>
        <w:spacing w:line="276" w:lineRule="auto"/>
        <w:jc w:val="both"/>
        <w:rPr>
          <w:noProof/>
          <w:sz w:val="11"/>
          <w:szCs w:val="11"/>
        </w:rPr>
      </w:pPr>
      <w:r w:rsidRPr="00983B2C">
        <w:rPr>
          <w:noProof/>
          <w:sz w:val="11"/>
          <w:szCs w:val="11"/>
        </w:rPr>
        <w:t xml:space="preserve">Kimlik ve iletişim verilerimin yukarıda detayları yer aldığı üzere KVKK’nın 5’ inci maddesi kapsamında işlenmesini </w:t>
      </w:r>
      <w:bookmarkStart w:id="6" w:name="_Hlk222130298"/>
      <w:r w:rsidRPr="00983B2C">
        <w:rPr>
          <w:noProof/>
          <w:sz w:val="11"/>
          <w:szCs w:val="11"/>
        </w:rPr>
        <w:t>ve açık rızam doğrultusunda kullanılmasını</w:t>
      </w:r>
      <w:bookmarkStart w:id="7" w:name="_Hlk222130246"/>
      <w:bookmarkEnd w:id="6"/>
      <w:r>
        <w:rPr>
          <w:noProof/>
          <w:sz w:val="11"/>
          <w:szCs w:val="11"/>
        </w:rPr>
        <w:t xml:space="preserve"> onaylıyorum,</w:t>
      </w:r>
    </w:p>
    <w:p w14:paraId="40374B22" w14:textId="77777777" w:rsidR="00E33081" w:rsidRPr="00983B2C" w:rsidRDefault="00E33081" w:rsidP="00E33081">
      <w:pPr>
        <w:spacing w:line="276" w:lineRule="auto"/>
        <w:jc w:val="both"/>
        <w:rPr>
          <w:noProof/>
          <w:sz w:val="11"/>
          <w:szCs w:val="11"/>
        </w:rPr>
      </w:pPr>
    </w:p>
    <w:bookmarkEnd w:id="7"/>
    <w:p w14:paraId="7F37E78E" w14:textId="77777777" w:rsidR="00E33081" w:rsidRPr="00983B2C" w:rsidRDefault="00E33081" w:rsidP="00E33081">
      <w:pPr>
        <w:spacing w:line="276" w:lineRule="auto"/>
        <w:jc w:val="both"/>
        <w:rPr>
          <w:bCs/>
          <w:noProof/>
          <w:sz w:val="11"/>
          <w:szCs w:val="11"/>
        </w:rPr>
      </w:pPr>
      <w:r w:rsidRPr="00983B2C">
        <w:rPr>
          <w:bCs/>
          <w:noProof/>
          <w:sz w:val="11"/>
          <w:szCs w:val="11"/>
        </w:rPr>
        <w:t xml:space="preserve">Belirtmek gerekir ki; vermiş olduğunuz açık rıza Şirketimiz tarafından saklanmaktadır. Açık rızanıza ilişkin herhangi bir talebiniz olması halinde </w:t>
      </w:r>
      <w:hyperlink r:id="rId10" w:history="1">
        <w:r w:rsidRPr="00983B2C">
          <w:rPr>
            <w:rStyle w:val="Kpr"/>
            <w:noProof/>
            <w:sz w:val="11"/>
            <w:szCs w:val="11"/>
          </w:rPr>
          <w:t>kvkk@gdzelektrik.com.tr</w:t>
        </w:r>
      </w:hyperlink>
      <w:r w:rsidRPr="00983B2C">
        <w:rPr>
          <w:noProof/>
          <w:sz w:val="11"/>
          <w:szCs w:val="11"/>
        </w:rPr>
        <w:t xml:space="preserve"> </w:t>
      </w:r>
      <w:r w:rsidRPr="00983B2C">
        <w:rPr>
          <w:bCs/>
          <w:noProof/>
          <w:sz w:val="11"/>
          <w:szCs w:val="11"/>
        </w:rPr>
        <w:t>üzerinden başvuru yapabilirsiniz. Talebiniz, ilgili mevzuat kapsamında belirlenen süre içerisinde tarafınıza yanıtlanacaktır.</w:t>
      </w:r>
    </w:p>
    <w:p w14:paraId="1EBB2501" w14:textId="77777777" w:rsidR="00E33081" w:rsidRPr="00983B2C" w:rsidRDefault="00E33081" w:rsidP="00E33081">
      <w:pPr>
        <w:spacing w:line="276" w:lineRule="auto"/>
        <w:jc w:val="both"/>
        <w:rPr>
          <w:b/>
          <w:bCs/>
          <w:noProof/>
          <w:sz w:val="11"/>
          <w:szCs w:val="11"/>
        </w:rPr>
      </w:pPr>
    </w:p>
    <w:p w14:paraId="458A812B" w14:textId="77777777" w:rsidR="00A77F64" w:rsidRDefault="00A77F64" w:rsidP="00E33081">
      <w:pPr>
        <w:spacing w:line="276" w:lineRule="auto"/>
        <w:jc w:val="both"/>
        <w:rPr>
          <w:b/>
          <w:noProof/>
          <w:sz w:val="22"/>
          <w:szCs w:val="22"/>
        </w:rPr>
      </w:pPr>
    </w:p>
    <w:p w14:paraId="0C8758EE" w14:textId="3DEC64DA" w:rsidR="00E33081" w:rsidRPr="00983B2C" w:rsidRDefault="00E33081" w:rsidP="00E33081">
      <w:pPr>
        <w:spacing w:line="276" w:lineRule="auto"/>
        <w:jc w:val="both"/>
        <w:rPr>
          <w:b/>
          <w:noProof/>
          <w:sz w:val="22"/>
          <w:szCs w:val="22"/>
        </w:rPr>
      </w:pPr>
      <w:r w:rsidRPr="00983B2C">
        <w:rPr>
          <w:b/>
          <w:noProof/>
          <w:sz w:val="22"/>
          <w:szCs w:val="22"/>
        </w:rPr>
        <w:t xml:space="preserve">Tarih </w:t>
      </w:r>
      <w:r w:rsidRPr="00983B2C">
        <w:rPr>
          <w:b/>
          <w:noProof/>
          <w:sz w:val="22"/>
          <w:szCs w:val="22"/>
        </w:rPr>
        <w:tab/>
      </w:r>
      <w:r w:rsidR="00A77F64">
        <w:rPr>
          <w:b/>
          <w:noProof/>
          <w:sz w:val="22"/>
          <w:szCs w:val="22"/>
        </w:rPr>
        <w:tab/>
      </w:r>
      <w:r w:rsidR="00A77F64">
        <w:rPr>
          <w:b/>
          <w:noProof/>
          <w:sz w:val="22"/>
          <w:szCs w:val="22"/>
        </w:rPr>
        <w:tab/>
      </w:r>
      <w:r w:rsidRPr="00983B2C">
        <w:rPr>
          <w:b/>
          <w:noProof/>
          <w:sz w:val="22"/>
          <w:szCs w:val="22"/>
        </w:rPr>
        <w:t>: __/__/2</w:t>
      </w:r>
      <w:r w:rsidR="00A77F64" w:rsidRPr="00983B2C">
        <w:rPr>
          <w:b/>
          <w:noProof/>
          <w:sz w:val="22"/>
          <w:szCs w:val="22"/>
        </w:rPr>
        <w:t>0</w:t>
      </w:r>
      <w:r w:rsidRPr="00983B2C">
        <w:rPr>
          <w:b/>
          <w:noProof/>
          <w:sz w:val="22"/>
          <w:szCs w:val="22"/>
        </w:rPr>
        <w:t xml:space="preserve">  </w:t>
      </w:r>
    </w:p>
    <w:p w14:paraId="3F6B5377" w14:textId="14106ED1" w:rsidR="00E33081" w:rsidRPr="00983B2C" w:rsidRDefault="00E33081" w:rsidP="00E33081">
      <w:pPr>
        <w:spacing w:line="276" w:lineRule="auto"/>
        <w:jc w:val="both"/>
        <w:rPr>
          <w:b/>
          <w:noProof/>
          <w:sz w:val="22"/>
          <w:szCs w:val="22"/>
        </w:rPr>
      </w:pPr>
      <w:r w:rsidRPr="00983B2C">
        <w:rPr>
          <w:b/>
          <w:noProof/>
          <w:sz w:val="22"/>
          <w:szCs w:val="22"/>
        </w:rPr>
        <w:t>Ad-Soyad</w:t>
      </w:r>
      <w:r w:rsidRPr="00983B2C">
        <w:rPr>
          <w:b/>
          <w:noProof/>
          <w:sz w:val="22"/>
          <w:szCs w:val="22"/>
        </w:rPr>
        <w:tab/>
      </w:r>
      <w:r w:rsidR="00A77F64">
        <w:rPr>
          <w:b/>
          <w:noProof/>
          <w:sz w:val="22"/>
          <w:szCs w:val="22"/>
        </w:rPr>
        <w:tab/>
      </w:r>
      <w:r w:rsidRPr="00983B2C">
        <w:rPr>
          <w:b/>
          <w:noProof/>
          <w:sz w:val="22"/>
          <w:szCs w:val="22"/>
        </w:rPr>
        <w:t xml:space="preserve">:     </w:t>
      </w:r>
    </w:p>
    <w:p w14:paraId="136DCE21" w14:textId="77536EA2" w:rsidR="00E33081" w:rsidRPr="00983B2C" w:rsidRDefault="00A77F64" w:rsidP="00E33081">
      <w:pPr>
        <w:spacing w:line="276" w:lineRule="auto"/>
        <w:rPr>
          <w:sz w:val="22"/>
          <w:szCs w:val="22"/>
        </w:rPr>
      </w:pPr>
      <w:r>
        <w:rPr>
          <w:b/>
          <w:noProof/>
          <w:sz w:val="22"/>
          <w:szCs w:val="22"/>
        </w:rPr>
        <w:t xml:space="preserve">Firma Kaşe </w:t>
      </w:r>
      <w:r w:rsidR="00E33081" w:rsidRPr="00983B2C">
        <w:rPr>
          <w:b/>
          <w:noProof/>
          <w:sz w:val="22"/>
          <w:szCs w:val="22"/>
        </w:rPr>
        <w:t>İmza</w:t>
      </w:r>
      <w:r w:rsidRPr="00983B2C">
        <w:rPr>
          <w:b/>
          <w:noProof/>
          <w:sz w:val="22"/>
          <w:szCs w:val="22"/>
        </w:rPr>
        <w:tab/>
        <w:t>:</w:t>
      </w:r>
    </w:p>
    <w:p w14:paraId="67033FBA" w14:textId="77777777" w:rsidR="00E33081" w:rsidRPr="006C5C30" w:rsidRDefault="00E33081" w:rsidP="00983B2C">
      <w:pPr>
        <w:spacing w:line="276" w:lineRule="auto"/>
        <w:ind w:left="4962" w:firstLine="6"/>
        <w:jc w:val="right"/>
        <w:rPr>
          <w:sz w:val="22"/>
          <w:szCs w:val="22"/>
        </w:rPr>
      </w:pPr>
    </w:p>
    <w:sectPr w:rsidR="00E33081" w:rsidRPr="006C5C30" w:rsidSect="00983B2C">
      <w:headerReference w:type="default" r:id="rId11"/>
      <w:footerReference w:type="default" r:id="rId12"/>
      <w:pgSz w:w="11906" w:h="16838"/>
      <w:pgMar w:top="42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7EA070" w14:textId="77777777" w:rsidR="00B70BFF" w:rsidRDefault="00B70BFF" w:rsidP="00256201">
      <w:r>
        <w:separator/>
      </w:r>
    </w:p>
  </w:endnote>
  <w:endnote w:type="continuationSeparator" w:id="0">
    <w:p w14:paraId="42B5AD2F" w14:textId="77777777" w:rsidR="00B70BFF" w:rsidRDefault="00B70BFF" w:rsidP="00256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197817350"/>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250A91C6" w14:textId="4ACE2D1D" w:rsidR="008C605E" w:rsidRPr="008C605E" w:rsidRDefault="008C605E">
            <w:pPr>
              <w:pStyle w:val="AltBilgi"/>
              <w:jc w:val="right"/>
              <w:rPr>
                <w:sz w:val="18"/>
                <w:szCs w:val="18"/>
              </w:rPr>
            </w:pPr>
            <w:r w:rsidRPr="008C605E">
              <w:rPr>
                <w:sz w:val="18"/>
                <w:szCs w:val="18"/>
              </w:rPr>
              <w:t xml:space="preserve">Sayfa </w:t>
            </w:r>
            <w:r w:rsidRPr="008C605E">
              <w:rPr>
                <w:b/>
                <w:bCs/>
                <w:sz w:val="18"/>
                <w:szCs w:val="18"/>
              </w:rPr>
              <w:fldChar w:fldCharType="begin"/>
            </w:r>
            <w:r w:rsidRPr="008C605E">
              <w:rPr>
                <w:b/>
                <w:bCs/>
                <w:sz w:val="18"/>
                <w:szCs w:val="18"/>
              </w:rPr>
              <w:instrText>PAGE</w:instrText>
            </w:r>
            <w:r w:rsidRPr="008C605E">
              <w:rPr>
                <w:b/>
                <w:bCs/>
                <w:sz w:val="18"/>
                <w:szCs w:val="18"/>
              </w:rPr>
              <w:fldChar w:fldCharType="separate"/>
            </w:r>
            <w:r w:rsidRPr="008C605E">
              <w:rPr>
                <w:b/>
                <w:bCs/>
                <w:sz w:val="18"/>
                <w:szCs w:val="18"/>
              </w:rPr>
              <w:t>2</w:t>
            </w:r>
            <w:r w:rsidRPr="008C605E">
              <w:rPr>
                <w:b/>
                <w:bCs/>
                <w:sz w:val="18"/>
                <w:szCs w:val="18"/>
              </w:rPr>
              <w:fldChar w:fldCharType="end"/>
            </w:r>
            <w:r w:rsidRPr="008C605E">
              <w:rPr>
                <w:sz w:val="18"/>
                <w:szCs w:val="18"/>
              </w:rPr>
              <w:t xml:space="preserve"> / </w:t>
            </w:r>
            <w:r w:rsidRPr="008C605E">
              <w:rPr>
                <w:b/>
                <w:bCs/>
                <w:sz w:val="18"/>
                <w:szCs w:val="18"/>
              </w:rPr>
              <w:fldChar w:fldCharType="begin"/>
            </w:r>
            <w:r w:rsidRPr="008C605E">
              <w:rPr>
                <w:b/>
                <w:bCs/>
                <w:sz w:val="18"/>
                <w:szCs w:val="18"/>
              </w:rPr>
              <w:instrText>NUMPAGES</w:instrText>
            </w:r>
            <w:r w:rsidRPr="008C605E">
              <w:rPr>
                <w:b/>
                <w:bCs/>
                <w:sz w:val="18"/>
                <w:szCs w:val="18"/>
              </w:rPr>
              <w:fldChar w:fldCharType="separate"/>
            </w:r>
            <w:r w:rsidRPr="008C605E">
              <w:rPr>
                <w:b/>
                <w:bCs/>
                <w:sz w:val="18"/>
                <w:szCs w:val="18"/>
              </w:rPr>
              <w:t>2</w:t>
            </w:r>
            <w:r w:rsidRPr="008C605E">
              <w:rPr>
                <w:b/>
                <w:bCs/>
                <w:sz w:val="18"/>
                <w:szCs w:val="18"/>
              </w:rPr>
              <w:fldChar w:fldCharType="end"/>
            </w:r>
          </w:p>
        </w:sdtContent>
      </w:sdt>
    </w:sdtContent>
  </w:sdt>
  <w:p w14:paraId="0597A039" w14:textId="5E635D99" w:rsidR="001A1512" w:rsidRDefault="001A1512" w:rsidP="001A1512">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F6D68" w14:textId="77777777" w:rsidR="00B70BFF" w:rsidRDefault="00B70BFF" w:rsidP="00256201">
      <w:r>
        <w:separator/>
      </w:r>
    </w:p>
  </w:footnote>
  <w:footnote w:type="continuationSeparator" w:id="0">
    <w:p w14:paraId="48520F19" w14:textId="77777777" w:rsidR="00B70BFF" w:rsidRDefault="00B70BFF" w:rsidP="002562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239F7" w14:textId="77777777" w:rsidR="006045C0" w:rsidRDefault="00E75DEC" w:rsidP="006045C0">
    <w:pPr>
      <w:pStyle w:val="stBilgi"/>
      <w:jc w:val="right"/>
    </w:pPr>
    <w:r>
      <w:rPr>
        <w:noProof/>
      </w:rPr>
      <w:drawing>
        <wp:inline distT="0" distB="0" distL="0" distR="0" wp14:anchorId="608350AD" wp14:editId="28BAE66C">
          <wp:extent cx="1076960" cy="762000"/>
          <wp:effectExtent l="0" t="0" r="0" b="0"/>
          <wp:docPr id="2" name="Resim 2"/>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6960" cy="7620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6C41318"/>
    <w:lvl w:ilvl="0">
      <w:start w:val="1"/>
      <w:numFmt w:val="bullet"/>
      <w:pStyle w:val="ListeMaddemi"/>
      <w:lvlText w:val=""/>
      <w:lvlJc w:val="left"/>
      <w:pPr>
        <w:tabs>
          <w:tab w:val="num" w:pos="360"/>
        </w:tabs>
        <w:ind w:left="360" w:hanging="360"/>
      </w:pPr>
      <w:rPr>
        <w:rFonts w:ascii="Symbol" w:hAnsi="Symbol" w:hint="default"/>
      </w:rPr>
    </w:lvl>
  </w:abstractNum>
  <w:abstractNum w:abstractNumId="1" w15:restartNumberingAfterBreak="0">
    <w:nsid w:val="387525DB"/>
    <w:multiLevelType w:val="hybridMultilevel"/>
    <w:tmpl w:val="A08CBBD8"/>
    <w:lvl w:ilvl="0" w:tplc="4EBCD3EC">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BD812C7"/>
    <w:multiLevelType w:val="hybridMultilevel"/>
    <w:tmpl w:val="2BEC7EE4"/>
    <w:lvl w:ilvl="0" w:tplc="88E2CCAC">
      <w:start w:val="1"/>
      <w:numFmt w:val="bullet"/>
      <w:lvlText w:val=""/>
      <w:lvlJc w:val="left"/>
      <w:pPr>
        <w:ind w:left="720" w:hanging="360"/>
      </w:pPr>
      <w:rPr>
        <w:rFonts w:ascii="Symbol" w:hAnsi="Symbol" w:hint="default"/>
      </w:rPr>
    </w:lvl>
    <w:lvl w:ilvl="1" w:tplc="7ACEC8DE">
      <w:start w:val="1"/>
      <w:numFmt w:val="bullet"/>
      <w:lvlText w:val="o"/>
      <w:lvlJc w:val="left"/>
      <w:pPr>
        <w:ind w:left="1440" w:hanging="360"/>
      </w:pPr>
      <w:rPr>
        <w:rFonts w:ascii="Courier New" w:hAnsi="Courier New" w:cs="Courier New" w:hint="default"/>
      </w:rPr>
    </w:lvl>
    <w:lvl w:ilvl="2" w:tplc="6B60C4E6">
      <w:start w:val="1"/>
      <w:numFmt w:val="bullet"/>
      <w:lvlText w:val=""/>
      <w:lvlJc w:val="left"/>
      <w:pPr>
        <w:ind w:left="2160" w:hanging="360"/>
      </w:pPr>
      <w:rPr>
        <w:rFonts w:ascii="Wingdings" w:hAnsi="Wingdings" w:hint="default"/>
      </w:rPr>
    </w:lvl>
    <w:lvl w:ilvl="3" w:tplc="5706FFFA">
      <w:start w:val="1"/>
      <w:numFmt w:val="bullet"/>
      <w:lvlText w:val=""/>
      <w:lvlJc w:val="left"/>
      <w:pPr>
        <w:ind w:left="2880" w:hanging="360"/>
      </w:pPr>
      <w:rPr>
        <w:rFonts w:ascii="Symbol" w:hAnsi="Symbol" w:hint="default"/>
      </w:rPr>
    </w:lvl>
    <w:lvl w:ilvl="4" w:tplc="CAA6DF3E">
      <w:start w:val="1"/>
      <w:numFmt w:val="bullet"/>
      <w:lvlText w:val="o"/>
      <w:lvlJc w:val="left"/>
      <w:pPr>
        <w:ind w:left="3600" w:hanging="360"/>
      </w:pPr>
      <w:rPr>
        <w:rFonts w:ascii="Courier New" w:hAnsi="Courier New" w:cs="Courier New" w:hint="default"/>
      </w:rPr>
    </w:lvl>
    <w:lvl w:ilvl="5" w:tplc="01648FFE">
      <w:start w:val="1"/>
      <w:numFmt w:val="bullet"/>
      <w:lvlText w:val=""/>
      <w:lvlJc w:val="left"/>
      <w:pPr>
        <w:ind w:left="4320" w:hanging="360"/>
      </w:pPr>
      <w:rPr>
        <w:rFonts w:ascii="Wingdings" w:hAnsi="Wingdings" w:hint="default"/>
      </w:rPr>
    </w:lvl>
    <w:lvl w:ilvl="6" w:tplc="6B7ABA8E">
      <w:start w:val="1"/>
      <w:numFmt w:val="bullet"/>
      <w:lvlText w:val=""/>
      <w:lvlJc w:val="left"/>
      <w:pPr>
        <w:ind w:left="5040" w:hanging="360"/>
      </w:pPr>
      <w:rPr>
        <w:rFonts w:ascii="Symbol" w:hAnsi="Symbol" w:hint="default"/>
      </w:rPr>
    </w:lvl>
    <w:lvl w:ilvl="7" w:tplc="79845440">
      <w:start w:val="1"/>
      <w:numFmt w:val="bullet"/>
      <w:lvlText w:val="o"/>
      <w:lvlJc w:val="left"/>
      <w:pPr>
        <w:ind w:left="5760" w:hanging="360"/>
      </w:pPr>
      <w:rPr>
        <w:rFonts w:ascii="Courier New" w:hAnsi="Courier New" w:cs="Courier New" w:hint="default"/>
      </w:rPr>
    </w:lvl>
    <w:lvl w:ilvl="8" w:tplc="9214AC9C">
      <w:start w:val="1"/>
      <w:numFmt w:val="bullet"/>
      <w:lvlText w:val=""/>
      <w:lvlJc w:val="left"/>
      <w:pPr>
        <w:ind w:left="6480" w:hanging="360"/>
      </w:pPr>
      <w:rPr>
        <w:rFonts w:ascii="Wingdings" w:hAnsi="Wingdings" w:hint="default"/>
      </w:rPr>
    </w:lvl>
  </w:abstractNum>
  <w:abstractNum w:abstractNumId="3" w15:restartNumberingAfterBreak="0">
    <w:nsid w:val="7BE85385"/>
    <w:multiLevelType w:val="hybridMultilevel"/>
    <w:tmpl w:val="9B5208B6"/>
    <w:lvl w:ilvl="0" w:tplc="E51617EC">
      <w:start w:val="1"/>
      <w:numFmt w:val="decimal"/>
      <w:lvlText w:val="%1)"/>
      <w:lvlJc w:val="left"/>
      <w:pPr>
        <w:ind w:left="360" w:hanging="360"/>
      </w:pPr>
      <w:rPr>
        <w:rFonts w:ascii="Arial" w:hAnsi="Arial" w:cs="Arial" w:hint="default"/>
        <w:b/>
      </w:rPr>
    </w:lvl>
    <w:lvl w:ilvl="1" w:tplc="FDEE2F70">
      <w:start w:val="1"/>
      <w:numFmt w:val="lowerLetter"/>
      <w:lvlText w:val="%2."/>
      <w:lvlJc w:val="left"/>
      <w:pPr>
        <w:ind w:left="1440" w:hanging="360"/>
      </w:pPr>
    </w:lvl>
    <w:lvl w:ilvl="2" w:tplc="5A863FBA">
      <w:start w:val="1"/>
      <w:numFmt w:val="lowerRoman"/>
      <w:lvlText w:val="%3."/>
      <w:lvlJc w:val="right"/>
      <w:pPr>
        <w:ind w:left="2160" w:hanging="180"/>
      </w:pPr>
    </w:lvl>
    <w:lvl w:ilvl="3" w:tplc="4C547FCA">
      <w:start w:val="1"/>
      <w:numFmt w:val="decimal"/>
      <w:lvlText w:val="%4."/>
      <w:lvlJc w:val="left"/>
      <w:pPr>
        <w:ind w:left="2880" w:hanging="360"/>
      </w:pPr>
    </w:lvl>
    <w:lvl w:ilvl="4" w:tplc="E2462694">
      <w:start w:val="1"/>
      <w:numFmt w:val="lowerLetter"/>
      <w:lvlText w:val="%5."/>
      <w:lvlJc w:val="left"/>
      <w:pPr>
        <w:ind w:left="3600" w:hanging="360"/>
      </w:pPr>
    </w:lvl>
    <w:lvl w:ilvl="5" w:tplc="639A78AA">
      <w:start w:val="1"/>
      <w:numFmt w:val="lowerRoman"/>
      <w:lvlText w:val="%6."/>
      <w:lvlJc w:val="right"/>
      <w:pPr>
        <w:ind w:left="4320" w:hanging="180"/>
      </w:pPr>
    </w:lvl>
    <w:lvl w:ilvl="6" w:tplc="7BAE2EE4">
      <w:start w:val="1"/>
      <w:numFmt w:val="decimal"/>
      <w:lvlText w:val="%7."/>
      <w:lvlJc w:val="left"/>
      <w:pPr>
        <w:ind w:left="5040" w:hanging="360"/>
      </w:pPr>
    </w:lvl>
    <w:lvl w:ilvl="7" w:tplc="4594CBF2">
      <w:start w:val="1"/>
      <w:numFmt w:val="lowerLetter"/>
      <w:lvlText w:val="%8."/>
      <w:lvlJc w:val="left"/>
      <w:pPr>
        <w:ind w:left="5760" w:hanging="360"/>
      </w:pPr>
    </w:lvl>
    <w:lvl w:ilvl="8" w:tplc="97D408D8">
      <w:start w:val="1"/>
      <w:numFmt w:val="lowerRoman"/>
      <w:lvlText w:val="%9."/>
      <w:lvlJc w:val="right"/>
      <w:pPr>
        <w:ind w:left="6480" w:hanging="180"/>
      </w:pPr>
    </w:lvl>
  </w:abstractNum>
  <w:num w:numId="1" w16cid:durableId="1454400008">
    <w:abstractNumId w:val="1"/>
  </w:num>
  <w:num w:numId="2" w16cid:durableId="238175209">
    <w:abstractNumId w:val="0"/>
  </w:num>
  <w:num w:numId="3" w16cid:durableId="12033994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865884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53C"/>
    <w:rsid w:val="00031ED8"/>
    <w:rsid w:val="000373AF"/>
    <w:rsid w:val="00046527"/>
    <w:rsid w:val="00046848"/>
    <w:rsid w:val="0007219F"/>
    <w:rsid w:val="00077DD2"/>
    <w:rsid w:val="000873D7"/>
    <w:rsid w:val="00093E0E"/>
    <w:rsid w:val="000A036E"/>
    <w:rsid w:val="000F6104"/>
    <w:rsid w:val="001023C7"/>
    <w:rsid w:val="00111E39"/>
    <w:rsid w:val="001131C2"/>
    <w:rsid w:val="00145702"/>
    <w:rsid w:val="00150271"/>
    <w:rsid w:val="00153EC5"/>
    <w:rsid w:val="001632E8"/>
    <w:rsid w:val="00163D08"/>
    <w:rsid w:val="00163DA9"/>
    <w:rsid w:val="00176C32"/>
    <w:rsid w:val="001A1512"/>
    <w:rsid w:val="001A5F28"/>
    <w:rsid w:val="001B134A"/>
    <w:rsid w:val="001D348F"/>
    <w:rsid w:val="001E3765"/>
    <w:rsid w:val="00206AFE"/>
    <w:rsid w:val="00210D61"/>
    <w:rsid w:val="00224BDC"/>
    <w:rsid w:val="00230341"/>
    <w:rsid w:val="00256201"/>
    <w:rsid w:val="00275CCF"/>
    <w:rsid w:val="002771E1"/>
    <w:rsid w:val="00284A5B"/>
    <w:rsid w:val="0028528F"/>
    <w:rsid w:val="00291F00"/>
    <w:rsid w:val="00297228"/>
    <w:rsid w:val="002B4BB1"/>
    <w:rsid w:val="002C3364"/>
    <w:rsid w:val="003246F7"/>
    <w:rsid w:val="00351AF6"/>
    <w:rsid w:val="00362B1C"/>
    <w:rsid w:val="0036414E"/>
    <w:rsid w:val="00364A36"/>
    <w:rsid w:val="00387CC7"/>
    <w:rsid w:val="00391CF4"/>
    <w:rsid w:val="003926D6"/>
    <w:rsid w:val="003A1E00"/>
    <w:rsid w:val="003B25A6"/>
    <w:rsid w:val="003C206B"/>
    <w:rsid w:val="003C70C8"/>
    <w:rsid w:val="003E3663"/>
    <w:rsid w:val="004250BD"/>
    <w:rsid w:val="00446CC4"/>
    <w:rsid w:val="0046121F"/>
    <w:rsid w:val="004721EE"/>
    <w:rsid w:val="004726B9"/>
    <w:rsid w:val="004948FF"/>
    <w:rsid w:val="004950BA"/>
    <w:rsid w:val="004A2EDB"/>
    <w:rsid w:val="004A7BD0"/>
    <w:rsid w:val="004B36AC"/>
    <w:rsid w:val="004B7880"/>
    <w:rsid w:val="004C1CC5"/>
    <w:rsid w:val="004D1A0D"/>
    <w:rsid w:val="004E4448"/>
    <w:rsid w:val="004E4ACE"/>
    <w:rsid w:val="004F3FC7"/>
    <w:rsid w:val="00534ADE"/>
    <w:rsid w:val="005C28F8"/>
    <w:rsid w:val="005D0411"/>
    <w:rsid w:val="005D3FDD"/>
    <w:rsid w:val="005F313D"/>
    <w:rsid w:val="005F7561"/>
    <w:rsid w:val="00603F2C"/>
    <w:rsid w:val="006045C0"/>
    <w:rsid w:val="00620181"/>
    <w:rsid w:val="006550C4"/>
    <w:rsid w:val="0066000F"/>
    <w:rsid w:val="00665A31"/>
    <w:rsid w:val="00691F87"/>
    <w:rsid w:val="00696CFC"/>
    <w:rsid w:val="006A38B7"/>
    <w:rsid w:val="006A6DC5"/>
    <w:rsid w:val="006C5C30"/>
    <w:rsid w:val="006D5C0C"/>
    <w:rsid w:val="006E4CA7"/>
    <w:rsid w:val="0072216E"/>
    <w:rsid w:val="00724C07"/>
    <w:rsid w:val="007312C3"/>
    <w:rsid w:val="00737A38"/>
    <w:rsid w:val="007627A9"/>
    <w:rsid w:val="007725C7"/>
    <w:rsid w:val="007B0F2D"/>
    <w:rsid w:val="007B19DB"/>
    <w:rsid w:val="0080339F"/>
    <w:rsid w:val="0081351C"/>
    <w:rsid w:val="00824E06"/>
    <w:rsid w:val="00825017"/>
    <w:rsid w:val="00845833"/>
    <w:rsid w:val="0084753C"/>
    <w:rsid w:val="008563EE"/>
    <w:rsid w:val="00857FD7"/>
    <w:rsid w:val="0087406C"/>
    <w:rsid w:val="008858A6"/>
    <w:rsid w:val="008A46DC"/>
    <w:rsid w:val="008C1408"/>
    <w:rsid w:val="008C5311"/>
    <w:rsid w:val="008C605E"/>
    <w:rsid w:val="008C6D58"/>
    <w:rsid w:val="008D74CA"/>
    <w:rsid w:val="008F2A90"/>
    <w:rsid w:val="009012EA"/>
    <w:rsid w:val="00927303"/>
    <w:rsid w:val="00935694"/>
    <w:rsid w:val="0093766F"/>
    <w:rsid w:val="00945F55"/>
    <w:rsid w:val="0096154F"/>
    <w:rsid w:val="00983B2C"/>
    <w:rsid w:val="009A5F7F"/>
    <w:rsid w:val="009B0B12"/>
    <w:rsid w:val="009B363E"/>
    <w:rsid w:val="009B5715"/>
    <w:rsid w:val="009E6492"/>
    <w:rsid w:val="009F2551"/>
    <w:rsid w:val="00A02F34"/>
    <w:rsid w:val="00A20D5F"/>
    <w:rsid w:val="00A579FB"/>
    <w:rsid w:val="00A57F73"/>
    <w:rsid w:val="00A640F2"/>
    <w:rsid w:val="00A77F64"/>
    <w:rsid w:val="00A95A60"/>
    <w:rsid w:val="00AB4391"/>
    <w:rsid w:val="00AD38FF"/>
    <w:rsid w:val="00AF4F76"/>
    <w:rsid w:val="00B10B08"/>
    <w:rsid w:val="00B132BF"/>
    <w:rsid w:val="00B33670"/>
    <w:rsid w:val="00B70BFF"/>
    <w:rsid w:val="00B7622A"/>
    <w:rsid w:val="00B904B9"/>
    <w:rsid w:val="00BB1628"/>
    <w:rsid w:val="00BB3494"/>
    <w:rsid w:val="00BB66BB"/>
    <w:rsid w:val="00BC2DD9"/>
    <w:rsid w:val="00BD63F5"/>
    <w:rsid w:val="00BD64F0"/>
    <w:rsid w:val="00BE2756"/>
    <w:rsid w:val="00BE3AA6"/>
    <w:rsid w:val="00BE73E1"/>
    <w:rsid w:val="00BF53D3"/>
    <w:rsid w:val="00C24FD7"/>
    <w:rsid w:val="00C37E04"/>
    <w:rsid w:val="00C52F37"/>
    <w:rsid w:val="00C64252"/>
    <w:rsid w:val="00C9174E"/>
    <w:rsid w:val="00CD51B1"/>
    <w:rsid w:val="00CF4777"/>
    <w:rsid w:val="00D42DC9"/>
    <w:rsid w:val="00D67434"/>
    <w:rsid w:val="00D90432"/>
    <w:rsid w:val="00D9651B"/>
    <w:rsid w:val="00DB3C5F"/>
    <w:rsid w:val="00DB3E26"/>
    <w:rsid w:val="00E10DEF"/>
    <w:rsid w:val="00E126DF"/>
    <w:rsid w:val="00E30768"/>
    <w:rsid w:val="00E32C11"/>
    <w:rsid w:val="00E33081"/>
    <w:rsid w:val="00E4486F"/>
    <w:rsid w:val="00E57543"/>
    <w:rsid w:val="00E75DEC"/>
    <w:rsid w:val="00E815A0"/>
    <w:rsid w:val="00E87295"/>
    <w:rsid w:val="00E942CA"/>
    <w:rsid w:val="00EB322E"/>
    <w:rsid w:val="00F05A98"/>
    <w:rsid w:val="00F3173F"/>
    <w:rsid w:val="00F4350C"/>
    <w:rsid w:val="00F50CBE"/>
    <w:rsid w:val="00F51139"/>
    <w:rsid w:val="00F81701"/>
    <w:rsid w:val="00F83B08"/>
    <w:rsid w:val="00F94273"/>
    <w:rsid w:val="00FA6832"/>
    <w:rsid w:val="00FE7A7E"/>
    <w:rsid w:val="00FF18B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6B79F"/>
  <w15:chartTrackingRefBased/>
  <w15:docId w15:val="{CABD06A2-C110-4978-B6C5-F0EF378AF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753C"/>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Char">
    <w:name w:val="Char"/>
    <w:aliases w:val=" Char Char Char Char, Char Char Char Char Char, Char Char Char"/>
    <w:basedOn w:val="Normal"/>
    <w:next w:val="stBilgi"/>
    <w:link w:val="stbilgiChar"/>
    <w:rsid w:val="0084753C"/>
    <w:pPr>
      <w:tabs>
        <w:tab w:val="center" w:pos="4536"/>
        <w:tab w:val="right" w:pos="9072"/>
      </w:tabs>
    </w:pPr>
    <w:rPr>
      <w:rFonts w:asciiTheme="minorHAnsi" w:eastAsiaTheme="minorHAnsi" w:hAnsiTheme="minorHAnsi" w:cstheme="minorBidi"/>
      <w:szCs w:val="22"/>
    </w:rPr>
  </w:style>
  <w:style w:type="character" w:customStyle="1" w:styleId="Table">
    <w:name w:val="Table"/>
    <w:rsid w:val="0084753C"/>
    <w:rPr>
      <w:rFonts w:ascii="Arial" w:hAnsi="Arial"/>
      <w:sz w:val="20"/>
    </w:rPr>
  </w:style>
  <w:style w:type="character" w:customStyle="1" w:styleId="Parahead">
    <w:name w:val="Para head"/>
    <w:rsid w:val="0084753C"/>
    <w:rPr>
      <w:sz w:val="20"/>
    </w:rPr>
  </w:style>
  <w:style w:type="character" w:customStyle="1" w:styleId="stbilgiChar">
    <w:name w:val="Üstbilgi Char"/>
    <w:aliases w:val=" Char Char, Char Char Char Char Char1, Char Char Char Char Char Char, Char Char Char Char1"/>
    <w:link w:val="Char"/>
    <w:rsid w:val="0084753C"/>
    <w:rPr>
      <w:sz w:val="24"/>
      <w:lang w:val="tr-TR" w:eastAsia="tr-TR" w:bidi="ar-SA"/>
    </w:rPr>
  </w:style>
  <w:style w:type="paragraph" w:customStyle="1" w:styleId="GvdeMetni21">
    <w:name w:val="Gövde Metni 21"/>
    <w:basedOn w:val="Normal"/>
    <w:rsid w:val="0084753C"/>
    <w:pPr>
      <w:ind w:firstLine="708"/>
      <w:jc w:val="both"/>
    </w:pPr>
    <w:rPr>
      <w:rFonts w:ascii="Arial" w:hAnsi="Arial"/>
    </w:rPr>
  </w:style>
  <w:style w:type="paragraph" w:styleId="stBilgi">
    <w:name w:val="header"/>
    <w:aliases w:val=" Char"/>
    <w:basedOn w:val="Normal"/>
    <w:link w:val="stBilgiChar0"/>
    <w:unhideWhenUsed/>
    <w:rsid w:val="0084753C"/>
    <w:pPr>
      <w:tabs>
        <w:tab w:val="center" w:pos="4536"/>
        <w:tab w:val="right" w:pos="9072"/>
      </w:tabs>
    </w:pPr>
  </w:style>
  <w:style w:type="character" w:customStyle="1" w:styleId="stBilgiChar0">
    <w:name w:val="Üst Bilgi Char"/>
    <w:aliases w:val=" Char Char1"/>
    <w:basedOn w:val="VarsaylanParagrafYazTipi"/>
    <w:link w:val="stBilgi"/>
    <w:uiPriority w:val="99"/>
    <w:rsid w:val="0084753C"/>
    <w:rPr>
      <w:rFonts w:ascii="Times New Roman" w:eastAsia="Times New Roman" w:hAnsi="Times New Roman" w:cs="Times New Roman"/>
      <w:sz w:val="24"/>
      <w:szCs w:val="20"/>
      <w:lang w:eastAsia="tr-TR"/>
    </w:rPr>
  </w:style>
  <w:style w:type="character" w:styleId="Kpr">
    <w:name w:val="Hyperlink"/>
    <w:basedOn w:val="VarsaylanParagrafYazTipi"/>
    <w:uiPriority w:val="99"/>
    <w:unhideWhenUsed/>
    <w:rsid w:val="00AD38FF"/>
    <w:rPr>
      <w:color w:val="0563C1" w:themeColor="hyperlink"/>
      <w:u w:val="single"/>
    </w:rPr>
  </w:style>
  <w:style w:type="paragraph" w:styleId="AltBilgi">
    <w:name w:val="footer"/>
    <w:basedOn w:val="Normal"/>
    <w:link w:val="AltBilgiChar"/>
    <w:uiPriority w:val="99"/>
    <w:unhideWhenUsed/>
    <w:rsid w:val="00256201"/>
    <w:pPr>
      <w:tabs>
        <w:tab w:val="center" w:pos="4536"/>
        <w:tab w:val="right" w:pos="9072"/>
      </w:tabs>
    </w:pPr>
  </w:style>
  <w:style w:type="character" w:customStyle="1" w:styleId="AltBilgiChar">
    <w:name w:val="Alt Bilgi Char"/>
    <w:basedOn w:val="VarsaylanParagrafYazTipi"/>
    <w:link w:val="AltBilgi"/>
    <w:uiPriority w:val="99"/>
    <w:rsid w:val="00256201"/>
    <w:rPr>
      <w:rFonts w:ascii="Times New Roman" w:eastAsia="Times New Roman" w:hAnsi="Times New Roman" w:cs="Times New Roman"/>
      <w:sz w:val="24"/>
      <w:szCs w:val="20"/>
      <w:lang w:eastAsia="tr-TR"/>
    </w:rPr>
  </w:style>
  <w:style w:type="paragraph" w:styleId="ListeParagraf">
    <w:name w:val="List Paragraph"/>
    <w:basedOn w:val="Normal"/>
    <w:uiPriority w:val="34"/>
    <w:qFormat/>
    <w:rsid w:val="00FE7A7E"/>
    <w:pPr>
      <w:ind w:left="720"/>
      <w:contextualSpacing/>
    </w:pPr>
  </w:style>
  <w:style w:type="paragraph" w:customStyle="1" w:styleId="GvdeMetni22">
    <w:name w:val="Gövde Metni 22"/>
    <w:basedOn w:val="Normal"/>
    <w:rsid w:val="006045C0"/>
    <w:pPr>
      <w:ind w:firstLine="708"/>
      <w:jc w:val="both"/>
    </w:pPr>
    <w:rPr>
      <w:rFonts w:ascii="Arial" w:hAnsi="Arial"/>
    </w:rPr>
  </w:style>
  <w:style w:type="paragraph" w:styleId="ListeMaddemi">
    <w:name w:val="List Bullet"/>
    <w:basedOn w:val="Normal"/>
    <w:uiPriority w:val="99"/>
    <w:unhideWhenUsed/>
    <w:rsid w:val="007312C3"/>
    <w:pPr>
      <w:numPr>
        <w:numId w:val="2"/>
      </w:numPr>
      <w:overflowPunct/>
      <w:autoSpaceDE/>
      <w:autoSpaceDN/>
      <w:adjustRightInd/>
      <w:spacing w:before="80"/>
      <w:contextualSpacing/>
      <w:jc w:val="both"/>
      <w:textAlignment w:val="auto"/>
    </w:pPr>
    <w:rPr>
      <w:rFonts w:eastAsia="Calibri"/>
      <w:sz w:val="22"/>
      <w:szCs w:val="22"/>
      <w:lang w:eastAsia="en-US"/>
    </w:rPr>
  </w:style>
  <w:style w:type="character" w:styleId="zmlenmeyenBahsetme">
    <w:name w:val="Unresolved Mention"/>
    <w:basedOn w:val="VarsaylanParagrafYazTipi"/>
    <w:uiPriority w:val="99"/>
    <w:semiHidden/>
    <w:unhideWhenUsed/>
    <w:rsid w:val="00A579FB"/>
    <w:rPr>
      <w:color w:val="605E5C"/>
      <w:shd w:val="clear" w:color="auto" w:fill="E1DFDD"/>
    </w:rPr>
  </w:style>
  <w:style w:type="paragraph" w:styleId="Dzeltme">
    <w:name w:val="Revision"/>
    <w:hidden/>
    <w:uiPriority w:val="99"/>
    <w:semiHidden/>
    <w:rsid w:val="006C5C30"/>
    <w:pPr>
      <w:spacing w:after="0" w:line="240" w:lineRule="auto"/>
    </w:pPr>
    <w:rPr>
      <w:rFonts w:ascii="Times New Roman" w:eastAsia="Times New Roman" w:hAnsi="Times New Roman" w:cs="Times New Roman"/>
      <w:sz w:val="24"/>
      <w:szCs w:val="20"/>
      <w:lang w:eastAsia="tr-TR"/>
    </w:rPr>
  </w:style>
  <w:style w:type="paragraph" w:styleId="GvdeMetni">
    <w:name w:val="Body Text"/>
    <w:basedOn w:val="Normal"/>
    <w:link w:val="GvdeMetniChar"/>
    <w:uiPriority w:val="1"/>
    <w:semiHidden/>
    <w:unhideWhenUsed/>
    <w:qFormat/>
    <w:rsid w:val="00E33081"/>
    <w:pPr>
      <w:widowControl w:val="0"/>
      <w:overflowPunct/>
      <w:adjustRightInd/>
      <w:textAlignment w:val="auto"/>
    </w:pPr>
    <w:rPr>
      <w:rFonts w:ascii="Calibri" w:eastAsia="Calibri" w:hAnsi="Calibri" w:cs="Calibri"/>
      <w:sz w:val="22"/>
      <w:szCs w:val="22"/>
      <w:lang w:eastAsia="en-US"/>
    </w:rPr>
  </w:style>
  <w:style w:type="character" w:customStyle="1" w:styleId="GvdeMetniChar">
    <w:name w:val="Gövde Metni Char"/>
    <w:basedOn w:val="VarsaylanParagrafYazTipi"/>
    <w:link w:val="GvdeMetni"/>
    <w:uiPriority w:val="1"/>
    <w:semiHidden/>
    <w:rsid w:val="00E33081"/>
    <w:rPr>
      <w:rFonts w:ascii="Calibri" w:eastAsia="Calibri" w:hAnsi="Calibri" w:cs="Calibri"/>
    </w:rPr>
  </w:style>
  <w:style w:type="paragraph" w:customStyle="1" w:styleId="Default">
    <w:name w:val="Default"/>
    <w:rsid w:val="00E33081"/>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4875783">
      <w:bodyDiv w:val="1"/>
      <w:marLeft w:val="0"/>
      <w:marRight w:val="0"/>
      <w:marTop w:val="0"/>
      <w:marBottom w:val="0"/>
      <w:divBdr>
        <w:top w:val="none" w:sz="0" w:space="0" w:color="auto"/>
        <w:left w:val="none" w:sz="0" w:space="0" w:color="auto"/>
        <w:bottom w:val="none" w:sz="0" w:space="0" w:color="auto"/>
        <w:right w:val="none" w:sz="0" w:space="0" w:color="auto"/>
      </w:divBdr>
    </w:div>
    <w:div w:id="1013456309">
      <w:bodyDiv w:val="1"/>
      <w:marLeft w:val="0"/>
      <w:marRight w:val="0"/>
      <w:marTop w:val="0"/>
      <w:marBottom w:val="0"/>
      <w:divBdr>
        <w:top w:val="none" w:sz="0" w:space="0" w:color="auto"/>
        <w:left w:val="none" w:sz="0" w:space="0" w:color="auto"/>
        <w:bottom w:val="none" w:sz="0" w:space="0" w:color="auto"/>
        <w:right w:val="none" w:sz="0" w:space="0" w:color="auto"/>
      </w:divBdr>
    </w:div>
    <w:div w:id="1294941955">
      <w:bodyDiv w:val="1"/>
      <w:marLeft w:val="0"/>
      <w:marRight w:val="0"/>
      <w:marTop w:val="0"/>
      <w:marBottom w:val="0"/>
      <w:divBdr>
        <w:top w:val="none" w:sz="0" w:space="0" w:color="auto"/>
        <w:left w:val="none" w:sz="0" w:space="0" w:color="auto"/>
        <w:bottom w:val="none" w:sz="0" w:space="0" w:color="auto"/>
        <w:right w:val="none" w:sz="0" w:space="0" w:color="auto"/>
      </w:divBdr>
    </w:div>
    <w:div w:id="1534225895">
      <w:bodyDiv w:val="1"/>
      <w:marLeft w:val="0"/>
      <w:marRight w:val="0"/>
      <w:marTop w:val="0"/>
      <w:marBottom w:val="0"/>
      <w:divBdr>
        <w:top w:val="none" w:sz="0" w:space="0" w:color="auto"/>
        <w:left w:val="none" w:sz="0" w:space="0" w:color="auto"/>
        <w:bottom w:val="none" w:sz="0" w:space="0" w:color="auto"/>
        <w:right w:val="none" w:sz="0" w:space="0" w:color="auto"/>
      </w:divBdr>
    </w:div>
    <w:div w:id="1802648618">
      <w:bodyDiv w:val="1"/>
      <w:marLeft w:val="0"/>
      <w:marRight w:val="0"/>
      <w:marTop w:val="0"/>
      <w:marBottom w:val="0"/>
      <w:divBdr>
        <w:top w:val="none" w:sz="0" w:space="0" w:color="auto"/>
        <w:left w:val="none" w:sz="0" w:space="0" w:color="auto"/>
        <w:bottom w:val="none" w:sz="0" w:space="0" w:color="auto"/>
        <w:right w:val="none" w:sz="0" w:space="0" w:color="auto"/>
      </w:divBdr>
    </w:div>
    <w:div w:id="1840266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nar.ozen@gdzelektrik.com.t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kvkk@gdzelektrik.com.tr" TargetMode="External"/><Relationship Id="rId4" Type="http://schemas.openxmlformats.org/officeDocument/2006/relationships/settings" Target="settings.xml"/><Relationship Id="rId9" Type="http://schemas.openxmlformats.org/officeDocument/2006/relationships/hyperlink" Target="http://www.gdzelektrik.com.t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f9131162-53c4-4c00-9319-952d9cb3525e</TitusGUID>
  <TitusMetadata xmlns="">eyJucyI6Imh0dHBzOlwvXC93d3cuYXlkZW1lbmVyamkuY29tLnRyXC8iLCJwcm9wcyI6W3sibiI6IkNsYXNzaWZpY2F0aW9uIiwidmFscyI6W3sidmFsdWUiOiJITzQwODJiYWVlODVhOGIzY2UyNjNlIn1dfSx7Im4iOiJLVktLIiwidmFscyI6W3sidmFsdWUiOiJLWTRiODk5NGM0MmMwZDVmZTY5NTNlIn1dfV19</TitusMetadata>
</titus>
</file>

<file path=customXml/itemProps1.xml><?xml version="1.0" encoding="utf-8"?>
<ds:datastoreItem xmlns:ds="http://schemas.openxmlformats.org/officeDocument/2006/customXml" ds:itemID="{1BA6F499-FE3C-47CA-AF9C-3B1303A32DAF}">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802</Words>
  <Characters>6082</Characters>
  <Application>Microsoft Office Word</Application>
  <DocSecurity>0</DocSecurity>
  <Lines>104</Lines>
  <Paragraphs>49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Olcay ÇABUK</dc:creator>
  <cp:keywords>Hizmete Özel, Kişisel Veri İçermez</cp:keywords>
  <dc:description/>
  <cp:lastModifiedBy>Pınar ÖZEN</cp:lastModifiedBy>
  <cp:revision>5</cp:revision>
  <dcterms:created xsi:type="dcterms:W3CDTF">2026-10-26T06:42:00Z</dcterms:created>
  <dcterms:modified xsi:type="dcterms:W3CDTF">2026-10-26T07:09:00Z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f9131162-53c4-4c00-9319-952d9cb3525e</vt:lpwstr>
  </property>
  <property fmtid="{D5CDD505-2E9C-101B-9397-08002B2CF9AE}" pid="3" name="Retention">
    <vt:lpwstr>2036-10-23</vt:lpwstr>
  </property>
  <property fmtid="{D5CDD505-2E9C-101B-9397-08002B2CF9AE}" pid="4" name="ClassifierUsername">
    <vt:lpwstr>Semih ÜĞÜTEN </vt:lpwstr>
  </property>
  <property fmtid="{D5CDD505-2E9C-101B-9397-08002B2CF9AE}" pid="5" name="ClassifiedDateTime">
    <vt:lpwstr>20.10.2023_13:24</vt:lpwstr>
  </property>
  <property fmtid="{D5CDD505-2E9C-101B-9397-08002B2CF9AE}" pid="6" name="Classification">
    <vt:lpwstr>HO4082baee85a8b3ce263e</vt:lpwstr>
  </property>
  <property fmtid="{D5CDD505-2E9C-101B-9397-08002B2CF9AE}" pid="7" name="KVKK">
    <vt:lpwstr>KY4b8994c42c0d5fe6953e</vt:lpwstr>
  </property>
</Properties>
</file>